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6" w:rsidRDefault="00500E66" w:rsidP="00A57679">
      <w:pPr>
        <w:jc w:val="center"/>
        <w:rPr>
          <w:b/>
          <w:sz w:val="32"/>
          <w:szCs w:val="32"/>
        </w:rPr>
      </w:pPr>
    </w:p>
    <w:p w:rsidR="00A57679" w:rsidRPr="00F56834" w:rsidRDefault="00A57679" w:rsidP="00A57679">
      <w:pPr>
        <w:jc w:val="center"/>
        <w:rPr>
          <w:b/>
          <w:szCs w:val="28"/>
        </w:rPr>
      </w:pPr>
      <w:r w:rsidRPr="00F56834">
        <w:rPr>
          <w:b/>
          <w:szCs w:val="28"/>
        </w:rPr>
        <w:t>Протокол Заседания Общественного Совета</w:t>
      </w:r>
    </w:p>
    <w:p w:rsidR="00A57679" w:rsidRPr="00F56834" w:rsidRDefault="00A57679" w:rsidP="00A57679">
      <w:pPr>
        <w:jc w:val="center"/>
        <w:rPr>
          <w:b/>
          <w:szCs w:val="28"/>
        </w:rPr>
      </w:pPr>
      <w:r w:rsidRPr="00F56834">
        <w:rPr>
          <w:b/>
          <w:szCs w:val="28"/>
        </w:rPr>
        <w:t>Центра общественных процедур «Бизнес против коррупции»</w:t>
      </w:r>
      <w:r w:rsidR="007E65DF" w:rsidRPr="00F56834">
        <w:rPr>
          <w:b/>
          <w:szCs w:val="28"/>
        </w:rPr>
        <w:t xml:space="preserve"> (ЦОП БПК)</w:t>
      </w:r>
    </w:p>
    <w:p w:rsidR="005217C3" w:rsidRPr="00F56834" w:rsidRDefault="005217C3" w:rsidP="00A57679">
      <w:pPr>
        <w:jc w:val="center"/>
        <w:rPr>
          <w:b/>
          <w:szCs w:val="28"/>
        </w:rPr>
      </w:pPr>
    </w:p>
    <w:p w:rsidR="00B025DB" w:rsidRPr="00F56834" w:rsidRDefault="00A06B2A" w:rsidP="003564DE">
      <w:pPr>
        <w:rPr>
          <w:sz w:val="24"/>
        </w:rPr>
      </w:pPr>
      <w:r w:rsidRPr="00F56834">
        <w:rPr>
          <w:sz w:val="24"/>
        </w:rPr>
        <w:t>29</w:t>
      </w:r>
      <w:r w:rsidR="007246E8" w:rsidRPr="00F56834">
        <w:rPr>
          <w:sz w:val="24"/>
        </w:rPr>
        <w:t>.09</w:t>
      </w:r>
      <w:r w:rsidR="00D835DD" w:rsidRPr="00F56834">
        <w:rPr>
          <w:sz w:val="24"/>
        </w:rPr>
        <w:t>.2020</w:t>
      </w:r>
      <w:r w:rsidR="00A57679" w:rsidRPr="00F56834">
        <w:rPr>
          <w:sz w:val="24"/>
        </w:rPr>
        <w:t>, г. Москва, Центр Международной Торговли, Краснопресненская набережная, дом 12, офисное здание 3,</w:t>
      </w:r>
      <w:r w:rsidRPr="00F56834">
        <w:rPr>
          <w:sz w:val="24"/>
        </w:rPr>
        <w:t xml:space="preserve"> подъезд 9, 8й этаж, начало в 14</w:t>
      </w:r>
      <w:r w:rsidR="00A57679" w:rsidRPr="00F56834">
        <w:rPr>
          <w:sz w:val="24"/>
        </w:rPr>
        <w:t>-00</w:t>
      </w:r>
    </w:p>
    <w:p w:rsidR="005217C3" w:rsidRPr="00F56834" w:rsidRDefault="005217C3" w:rsidP="00A57679">
      <w:pPr>
        <w:tabs>
          <w:tab w:val="left" w:pos="5040"/>
        </w:tabs>
        <w:spacing w:before="120" w:after="120"/>
        <w:jc w:val="both"/>
        <w:rPr>
          <w:b/>
          <w:sz w:val="24"/>
          <w:u w:val="single"/>
        </w:rPr>
      </w:pPr>
    </w:p>
    <w:p w:rsidR="00A57679" w:rsidRPr="00F56834" w:rsidRDefault="00A57679" w:rsidP="00A57679">
      <w:pPr>
        <w:tabs>
          <w:tab w:val="left" w:pos="5040"/>
        </w:tabs>
        <w:spacing w:before="120" w:after="120"/>
        <w:jc w:val="both"/>
        <w:rPr>
          <w:b/>
          <w:sz w:val="24"/>
          <w:u w:val="single"/>
        </w:rPr>
      </w:pPr>
      <w:r w:rsidRPr="00F56834">
        <w:rPr>
          <w:b/>
          <w:sz w:val="24"/>
          <w:u w:val="single"/>
        </w:rPr>
        <w:t>Повестка заседания:</w:t>
      </w:r>
    </w:p>
    <w:p w:rsidR="00A556F4" w:rsidRPr="00F56834" w:rsidRDefault="00A556F4" w:rsidP="00A556F4">
      <w:pPr>
        <w:pStyle w:val="Default"/>
        <w:jc w:val="both"/>
        <w:rPr>
          <w:b/>
          <w:color w:val="auto"/>
          <w:u w:val="single"/>
        </w:rPr>
      </w:pPr>
    </w:p>
    <w:p w:rsidR="0008545C" w:rsidRPr="00F56834" w:rsidRDefault="0008545C" w:rsidP="0008545C">
      <w:pPr>
        <w:pStyle w:val="Default"/>
        <w:jc w:val="both"/>
        <w:rPr>
          <w:b/>
          <w:color w:val="auto"/>
          <w:u w:val="single"/>
        </w:rPr>
      </w:pPr>
      <w:proofErr w:type="gramStart"/>
      <w:r w:rsidRPr="00F56834">
        <w:rPr>
          <w:b/>
          <w:color w:val="auto"/>
          <w:u w:val="single"/>
          <w:lang w:val="en-US"/>
        </w:rPr>
        <w:t>I</w:t>
      </w:r>
      <w:r w:rsidRPr="00F56834">
        <w:rPr>
          <w:b/>
          <w:color w:val="auto"/>
          <w:u w:val="single"/>
        </w:rPr>
        <w:t>.</w:t>
      </w:r>
      <w:r w:rsidR="00F56834">
        <w:rPr>
          <w:b/>
          <w:color w:val="auto"/>
          <w:u w:val="single"/>
        </w:rPr>
        <w:t xml:space="preserve"> </w:t>
      </w:r>
      <w:r w:rsidR="00C223DE" w:rsidRPr="00F56834">
        <w:rPr>
          <w:b/>
          <w:color w:val="auto"/>
          <w:u w:val="single"/>
        </w:rPr>
        <w:t>Рассмотрение обраще</w:t>
      </w:r>
      <w:r w:rsidR="0021067C" w:rsidRPr="00F56834">
        <w:rPr>
          <w:b/>
          <w:color w:val="auto"/>
          <w:u w:val="single"/>
        </w:rPr>
        <w:t>н</w:t>
      </w:r>
      <w:r w:rsidR="00C223DE" w:rsidRPr="00F56834">
        <w:rPr>
          <w:b/>
          <w:color w:val="auto"/>
          <w:u w:val="single"/>
        </w:rPr>
        <w:t xml:space="preserve">ия </w:t>
      </w:r>
      <w:r w:rsidR="00A06B2A" w:rsidRPr="00F56834">
        <w:rPr>
          <w:b/>
          <w:kern w:val="2"/>
          <w:u w:val="single"/>
          <w:lang w:eastAsia="ar-SA"/>
        </w:rPr>
        <w:t>№ 1911 (</w:t>
      </w:r>
      <w:r w:rsidR="00A06B2A" w:rsidRPr="00F56834">
        <w:rPr>
          <w:b/>
          <w:u w:val="single"/>
          <w:lang w:eastAsia="en-US"/>
        </w:rPr>
        <w:t>№1722-ОБ/2020) в интересах бывшего генерального директора ПАО «</w:t>
      </w:r>
      <w:proofErr w:type="spellStart"/>
      <w:r w:rsidR="00A06B2A" w:rsidRPr="00F56834">
        <w:rPr>
          <w:b/>
          <w:u w:val="single"/>
          <w:lang w:eastAsia="en-US"/>
        </w:rPr>
        <w:t>ТрансФин</w:t>
      </w:r>
      <w:proofErr w:type="spellEnd"/>
      <w:r w:rsidR="00A06B2A" w:rsidRPr="00F56834">
        <w:rPr>
          <w:b/>
          <w:u w:val="single"/>
          <w:lang w:eastAsia="en-US"/>
        </w:rPr>
        <w:t xml:space="preserve">-М» Зотова Дмитрия Анатольевича, </w:t>
      </w:r>
      <w:r w:rsidR="00A06B2A" w:rsidRPr="00F56834">
        <w:rPr>
          <w:b/>
          <w:u w:val="single"/>
        </w:rPr>
        <w:t>ч. 4 ст.</w:t>
      </w:r>
      <w:proofErr w:type="gramEnd"/>
      <w:r w:rsidR="00A06B2A" w:rsidRPr="00F56834">
        <w:rPr>
          <w:b/>
          <w:u w:val="single"/>
        </w:rPr>
        <w:t xml:space="preserve"> 159 УК РФ, г. Москва</w:t>
      </w:r>
      <w:r w:rsidRPr="00F56834">
        <w:rPr>
          <w:b/>
          <w:color w:val="auto"/>
          <w:u w:val="single"/>
        </w:rPr>
        <w:t xml:space="preserve"> </w:t>
      </w:r>
    </w:p>
    <w:p w:rsidR="007246E8" w:rsidRPr="00F56834" w:rsidRDefault="007246E8" w:rsidP="0008545C">
      <w:pPr>
        <w:pStyle w:val="Default"/>
        <w:ind w:left="1080"/>
        <w:jc w:val="both"/>
        <w:rPr>
          <w:b/>
          <w:color w:val="auto"/>
          <w:kern w:val="2"/>
          <w:u w:val="single"/>
          <w:lang w:eastAsia="ar-SA"/>
        </w:rPr>
      </w:pPr>
    </w:p>
    <w:p w:rsidR="0008545C" w:rsidRPr="00F56834" w:rsidRDefault="0008545C" w:rsidP="0008545C">
      <w:pPr>
        <w:pStyle w:val="Default"/>
        <w:jc w:val="both"/>
        <w:rPr>
          <w:b/>
          <w:color w:val="auto"/>
          <w:u w:val="single"/>
        </w:rPr>
      </w:pPr>
      <w:r w:rsidRPr="00F56834">
        <w:rPr>
          <w:b/>
          <w:color w:val="auto"/>
          <w:u w:val="single"/>
          <w:lang w:val="en-US"/>
        </w:rPr>
        <w:t>II</w:t>
      </w:r>
      <w:r w:rsidR="00A06B2A" w:rsidRPr="00F56834">
        <w:rPr>
          <w:b/>
          <w:color w:val="auto"/>
          <w:u w:val="single"/>
        </w:rPr>
        <w:t>.</w:t>
      </w:r>
      <w:r w:rsidR="00F56834">
        <w:rPr>
          <w:b/>
          <w:color w:val="auto"/>
          <w:u w:val="single"/>
        </w:rPr>
        <w:t xml:space="preserve"> </w:t>
      </w:r>
      <w:r w:rsidR="00A06B2A" w:rsidRPr="00F56834">
        <w:rPr>
          <w:b/>
          <w:color w:val="auto"/>
          <w:u w:val="single"/>
        </w:rPr>
        <w:t xml:space="preserve">Рассмотрение обращения </w:t>
      </w:r>
      <w:r w:rsidR="00A06B2A" w:rsidRPr="00F56834">
        <w:rPr>
          <w:b/>
          <w:kern w:val="2"/>
          <w:u w:val="single"/>
          <w:lang w:eastAsia="ar-SA"/>
        </w:rPr>
        <w:t>№ 1919</w:t>
      </w:r>
      <w:r w:rsidR="001F3E52">
        <w:rPr>
          <w:b/>
          <w:kern w:val="2"/>
          <w:u w:val="single"/>
          <w:lang w:eastAsia="ar-SA"/>
        </w:rPr>
        <w:t xml:space="preserve"> </w:t>
      </w:r>
      <w:r w:rsidR="00A06B2A" w:rsidRPr="00F56834">
        <w:rPr>
          <w:b/>
          <w:kern w:val="2"/>
          <w:u w:val="single"/>
          <w:lang w:eastAsia="ar-SA"/>
        </w:rPr>
        <w:t>(</w:t>
      </w:r>
      <w:r w:rsidR="00A06B2A" w:rsidRPr="00F56834">
        <w:rPr>
          <w:b/>
          <w:u w:val="single"/>
          <w:lang w:eastAsia="en-US"/>
        </w:rPr>
        <w:t>№1973-ОБ/2020) в интересах</w:t>
      </w:r>
      <w:r w:rsidR="00A06B2A" w:rsidRPr="00F56834">
        <w:rPr>
          <w:b/>
          <w:u w:val="single"/>
        </w:rPr>
        <w:t xml:space="preserve"> генерального директора ПАО «</w:t>
      </w:r>
      <w:proofErr w:type="spellStart"/>
      <w:r w:rsidR="00A06B2A" w:rsidRPr="00F56834">
        <w:rPr>
          <w:b/>
          <w:u w:val="single"/>
        </w:rPr>
        <w:t>Нефтемаркет</w:t>
      </w:r>
      <w:proofErr w:type="spellEnd"/>
      <w:r w:rsidR="00A06B2A" w:rsidRPr="00F56834">
        <w:rPr>
          <w:b/>
          <w:u w:val="single"/>
        </w:rPr>
        <w:t xml:space="preserve">» </w:t>
      </w:r>
      <w:proofErr w:type="spellStart"/>
      <w:r w:rsidR="00A06B2A" w:rsidRPr="00F56834">
        <w:rPr>
          <w:b/>
          <w:u w:val="single"/>
        </w:rPr>
        <w:t>Клубовича</w:t>
      </w:r>
      <w:proofErr w:type="spellEnd"/>
      <w:r w:rsidR="00A06B2A" w:rsidRPr="00F56834">
        <w:rPr>
          <w:b/>
          <w:u w:val="single"/>
        </w:rPr>
        <w:t xml:space="preserve"> Алексея Борисовича</w:t>
      </w:r>
      <w:r w:rsidR="00A06B2A" w:rsidRPr="00F56834">
        <w:rPr>
          <w:b/>
          <w:u w:val="single"/>
          <w:lang w:eastAsia="en-US"/>
        </w:rPr>
        <w:t xml:space="preserve">, </w:t>
      </w:r>
      <w:r w:rsidR="00A06B2A" w:rsidRPr="00F56834">
        <w:rPr>
          <w:b/>
          <w:u w:val="single"/>
        </w:rPr>
        <w:t xml:space="preserve">ч. 4 ст. 159 УК РФ </w:t>
      </w:r>
      <w:r w:rsidR="00A06B2A" w:rsidRPr="00F56834">
        <w:rPr>
          <w:b/>
          <w:i/>
          <w:u w:val="single"/>
        </w:rPr>
        <w:t>(уголовное дело возбуждено в отношении неустановленных лиц)</w:t>
      </w:r>
      <w:r w:rsidR="00A06B2A" w:rsidRPr="00F56834">
        <w:rPr>
          <w:b/>
          <w:u w:val="single"/>
        </w:rPr>
        <w:t>, Забайкальский край</w:t>
      </w:r>
    </w:p>
    <w:p w:rsidR="00A06B2A" w:rsidRPr="00F56834" w:rsidRDefault="00A06B2A" w:rsidP="008D73E1">
      <w:pPr>
        <w:jc w:val="both"/>
        <w:rPr>
          <w:b/>
          <w:kern w:val="2"/>
          <w:sz w:val="24"/>
          <w:u w:val="single"/>
          <w:lang w:eastAsia="ar-SA"/>
        </w:rPr>
      </w:pPr>
    </w:p>
    <w:p w:rsidR="00752917" w:rsidRPr="00F56834" w:rsidRDefault="00752917" w:rsidP="00752917">
      <w:pPr>
        <w:jc w:val="both"/>
        <w:rPr>
          <w:b/>
          <w:sz w:val="24"/>
        </w:rPr>
      </w:pPr>
      <w:proofErr w:type="gramStart"/>
      <w:r w:rsidRPr="00F56834">
        <w:rPr>
          <w:rStyle w:val="apple-style-span"/>
          <w:sz w:val="24"/>
        </w:rPr>
        <w:t xml:space="preserve">Открыл заседание Общественного Совета </w:t>
      </w:r>
      <w:r w:rsidRPr="00F56834">
        <w:rPr>
          <w:sz w:val="24"/>
        </w:rPr>
        <w:t>Центра Общественных про</w:t>
      </w:r>
      <w:r w:rsidR="00D835DD" w:rsidRPr="00F56834">
        <w:rPr>
          <w:sz w:val="24"/>
        </w:rPr>
        <w:t xml:space="preserve">цедур «Бизнес против коррупции» </w:t>
      </w:r>
      <w:r w:rsidR="00A44E66" w:rsidRPr="00F56834">
        <w:rPr>
          <w:sz w:val="24"/>
        </w:rPr>
        <w:t xml:space="preserve">Председатель Общественного совета, </w:t>
      </w:r>
      <w:r w:rsidR="00D835DD" w:rsidRPr="00F56834">
        <w:rPr>
          <w:sz w:val="24"/>
        </w:rPr>
        <w:t>Исполнительный сопредседатель</w:t>
      </w:r>
      <w:r w:rsidRPr="00F56834">
        <w:rPr>
          <w:sz w:val="24"/>
        </w:rPr>
        <w:t xml:space="preserve"> Центра </w:t>
      </w:r>
      <w:proofErr w:type="spellStart"/>
      <w:r w:rsidR="00D835DD" w:rsidRPr="00F56834">
        <w:rPr>
          <w:b/>
          <w:sz w:val="24"/>
        </w:rPr>
        <w:t>Звагельский</w:t>
      </w:r>
      <w:proofErr w:type="spellEnd"/>
      <w:r w:rsidR="00D835DD" w:rsidRPr="00F56834">
        <w:rPr>
          <w:b/>
          <w:sz w:val="24"/>
        </w:rPr>
        <w:t xml:space="preserve"> Виктор </w:t>
      </w:r>
      <w:proofErr w:type="spellStart"/>
      <w:r w:rsidR="00D835DD" w:rsidRPr="00F56834">
        <w:rPr>
          <w:b/>
          <w:sz w:val="24"/>
        </w:rPr>
        <w:t>Фридрихович</w:t>
      </w:r>
      <w:proofErr w:type="spellEnd"/>
      <w:r w:rsidRPr="00F56834">
        <w:rPr>
          <w:b/>
          <w:sz w:val="24"/>
        </w:rPr>
        <w:t xml:space="preserve">, </w:t>
      </w:r>
      <w:r w:rsidRPr="00F56834">
        <w:rPr>
          <w:sz w:val="24"/>
        </w:rPr>
        <w:t xml:space="preserve">после чего с приветственным </w:t>
      </w:r>
      <w:r w:rsidRPr="00F56834">
        <w:rPr>
          <w:sz w:val="24"/>
          <w:shd w:val="clear" w:color="auto" w:fill="FFFFFF"/>
        </w:rPr>
        <w:t>словом</w:t>
      </w:r>
      <w:r w:rsidRPr="00F56834">
        <w:rPr>
          <w:sz w:val="24"/>
        </w:rPr>
        <w:t xml:space="preserve"> </w:t>
      </w:r>
      <w:r w:rsidRPr="00F56834">
        <w:rPr>
          <w:sz w:val="24"/>
          <w:shd w:val="clear" w:color="auto" w:fill="FFFFFF"/>
        </w:rPr>
        <w:t>выступил</w:t>
      </w:r>
      <w:r w:rsidR="001F3E52">
        <w:rPr>
          <w:sz w:val="24"/>
          <w:shd w:val="clear" w:color="auto" w:fill="FFFFFF"/>
        </w:rPr>
        <w:t>и</w:t>
      </w:r>
      <w:r w:rsidR="0008545C" w:rsidRPr="00F56834">
        <w:rPr>
          <w:sz w:val="24"/>
        </w:rPr>
        <w:t xml:space="preserve"> Сопредседатель</w:t>
      </w:r>
      <w:r w:rsidRPr="00F56834">
        <w:rPr>
          <w:sz w:val="24"/>
        </w:rPr>
        <w:t xml:space="preserve"> Центра</w:t>
      </w:r>
      <w:r w:rsidR="00D835DD" w:rsidRPr="00F56834">
        <w:rPr>
          <w:b/>
          <w:sz w:val="24"/>
        </w:rPr>
        <w:t xml:space="preserve"> </w:t>
      </w:r>
      <w:r w:rsidR="007B3CE9" w:rsidRPr="00F56834">
        <w:rPr>
          <w:b/>
          <w:sz w:val="24"/>
        </w:rPr>
        <w:t>Порфирьев Андрей Игоревич</w:t>
      </w:r>
      <w:r w:rsidR="00A06B2A" w:rsidRPr="00F56834">
        <w:rPr>
          <w:b/>
          <w:sz w:val="24"/>
        </w:rPr>
        <w:t xml:space="preserve">, </w:t>
      </w:r>
      <w:r w:rsidR="00A06B2A" w:rsidRPr="00F56834">
        <w:rPr>
          <w:sz w:val="24"/>
        </w:rPr>
        <w:t>Сопредседатель Центра</w:t>
      </w:r>
      <w:r w:rsidR="00A06B2A" w:rsidRPr="00F56834">
        <w:rPr>
          <w:b/>
          <w:sz w:val="24"/>
        </w:rPr>
        <w:t xml:space="preserve"> Хуруджи Александр Александрович, </w:t>
      </w:r>
      <w:r w:rsidR="00A06B2A" w:rsidRPr="00F56834">
        <w:rPr>
          <w:sz w:val="24"/>
        </w:rPr>
        <w:t>а также</w:t>
      </w:r>
      <w:r w:rsidR="00A06B2A" w:rsidRPr="00F56834">
        <w:rPr>
          <w:b/>
          <w:sz w:val="24"/>
        </w:rPr>
        <w:t xml:space="preserve"> </w:t>
      </w:r>
      <w:r w:rsidR="00A06B2A" w:rsidRPr="00F56834">
        <w:rPr>
          <w:sz w:val="24"/>
        </w:rPr>
        <w:t>Сопредседатели</w:t>
      </w:r>
      <w:r w:rsidR="00A06B2A" w:rsidRPr="00F56834">
        <w:rPr>
          <w:b/>
          <w:sz w:val="24"/>
        </w:rPr>
        <w:t xml:space="preserve"> Груздев Владимир Сергеевич </w:t>
      </w:r>
      <w:r w:rsidR="00A06B2A" w:rsidRPr="00F56834">
        <w:rPr>
          <w:sz w:val="24"/>
        </w:rPr>
        <w:t>(</w:t>
      </w:r>
      <w:r w:rsidR="00A06B2A" w:rsidRPr="00F56834">
        <w:rPr>
          <w:i/>
          <w:sz w:val="24"/>
          <w:lang w:val="en-US"/>
        </w:rPr>
        <w:t>on</w:t>
      </w:r>
      <w:r w:rsidR="00A06B2A" w:rsidRPr="00F56834">
        <w:rPr>
          <w:i/>
          <w:sz w:val="24"/>
        </w:rPr>
        <w:t>-</w:t>
      </w:r>
      <w:r w:rsidR="00A06B2A" w:rsidRPr="00F56834">
        <w:rPr>
          <w:i/>
          <w:sz w:val="24"/>
          <w:lang w:val="en-US"/>
        </w:rPr>
        <w:t>line</w:t>
      </w:r>
      <w:r w:rsidR="00A06B2A" w:rsidRPr="00F56834">
        <w:rPr>
          <w:i/>
          <w:sz w:val="24"/>
        </w:rPr>
        <w:t xml:space="preserve"> посредством программы  </w:t>
      </w:r>
      <w:r w:rsidR="00A06B2A" w:rsidRPr="00F56834">
        <w:rPr>
          <w:i/>
          <w:sz w:val="24"/>
          <w:lang w:val="en-US"/>
        </w:rPr>
        <w:t>Zoom</w:t>
      </w:r>
      <w:r w:rsidR="00A06B2A" w:rsidRPr="00F56834">
        <w:rPr>
          <w:sz w:val="24"/>
        </w:rPr>
        <w:t xml:space="preserve">) и </w:t>
      </w:r>
      <w:proofErr w:type="spellStart"/>
      <w:r w:rsidR="00A06B2A" w:rsidRPr="00F56834">
        <w:rPr>
          <w:b/>
          <w:sz w:val="24"/>
        </w:rPr>
        <w:t>Кучерена</w:t>
      </w:r>
      <w:proofErr w:type="spellEnd"/>
      <w:r w:rsidR="00A06B2A" w:rsidRPr="00F56834">
        <w:rPr>
          <w:b/>
          <w:sz w:val="24"/>
        </w:rPr>
        <w:t xml:space="preserve"> Анатолий Григорьевич </w:t>
      </w:r>
      <w:r w:rsidR="00A06B2A" w:rsidRPr="00F56834">
        <w:rPr>
          <w:sz w:val="24"/>
        </w:rPr>
        <w:t>(</w:t>
      </w:r>
      <w:r w:rsidR="00A06B2A" w:rsidRPr="00F56834">
        <w:rPr>
          <w:i/>
          <w:sz w:val="24"/>
          <w:lang w:val="en-US"/>
        </w:rPr>
        <w:t>on</w:t>
      </w:r>
      <w:r w:rsidR="00A06B2A" w:rsidRPr="00F56834">
        <w:rPr>
          <w:i/>
          <w:sz w:val="24"/>
        </w:rPr>
        <w:t>-</w:t>
      </w:r>
      <w:r w:rsidR="00A06B2A" w:rsidRPr="00F56834">
        <w:rPr>
          <w:i/>
          <w:sz w:val="24"/>
          <w:lang w:val="en-US"/>
        </w:rPr>
        <w:t>line</w:t>
      </w:r>
      <w:r w:rsidR="00A06B2A" w:rsidRPr="00F56834">
        <w:rPr>
          <w:i/>
          <w:sz w:val="24"/>
        </w:rPr>
        <w:t xml:space="preserve"> посредством программы  </w:t>
      </w:r>
      <w:r w:rsidR="00A06B2A" w:rsidRPr="00F56834">
        <w:rPr>
          <w:i/>
          <w:sz w:val="24"/>
          <w:lang w:val="en-US"/>
        </w:rPr>
        <w:t>Zoom</w:t>
      </w:r>
      <w:r w:rsidR="00A06B2A" w:rsidRPr="00F56834">
        <w:rPr>
          <w:sz w:val="24"/>
        </w:rPr>
        <w:t>).</w:t>
      </w:r>
      <w:proofErr w:type="gramEnd"/>
    </w:p>
    <w:p w:rsidR="00F27269" w:rsidRPr="00F56834" w:rsidRDefault="00F27269" w:rsidP="007B3CE9">
      <w:pPr>
        <w:spacing w:line="276" w:lineRule="auto"/>
        <w:jc w:val="both"/>
        <w:rPr>
          <w:sz w:val="24"/>
        </w:rPr>
      </w:pPr>
    </w:p>
    <w:p w:rsidR="00752917" w:rsidRPr="00F56834" w:rsidRDefault="00F27269" w:rsidP="00752917">
      <w:pPr>
        <w:jc w:val="both"/>
        <w:rPr>
          <w:rStyle w:val="apple-style-span"/>
          <w:bCs/>
          <w:sz w:val="24"/>
        </w:rPr>
      </w:pPr>
      <w:r w:rsidRPr="00F56834">
        <w:rPr>
          <w:rStyle w:val="apple-style-span"/>
          <w:bCs/>
          <w:sz w:val="24"/>
        </w:rPr>
        <w:t xml:space="preserve">Далее </w:t>
      </w:r>
      <w:r w:rsidRPr="00F56834">
        <w:rPr>
          <w:rStyle w:val="ab"/>
          <w:b w:val="0"/>
          <w:sz w:val="24"/>
        </w:rPr>
        <w:t>было</w:t>
      </w:r>
      <w:r w:rsidRPr="00F56834">
        <w:rPr>
          <w:rStyle w:val="ab"/>
          <w:sz w:val="24"/>
        </w:rPr>
        <w:t xml:space="preserve"> </w:t>
      </w:r>
      <w:r w:rsidRPr="00F56834">
        <w:rPr>
          <w:rStyle w:val="apple-style-span"/>
          <w:bCs/>
          <w:sz w:val="24"/>
        </w:rPr>
        <w:t>предложено перейти к основной части заседания.</w:t>
      </w:r>
    </w:p>
    <w:p w:rsidR="00F27269" w:rsidRPr="00F56834" w:rsidRDefault="00F27269" w:rsidP="00752917">
      <w:pPr>
        <w:jc w:val="both"/>
        <w:rPr>
          <w:sz w:val="24"/>
          <w:shd w:val="clear" w:color="auto" w:fill="FFFFFF"/>
        </w:rPr>
      </w:pPr>
    </w:p>
    <w:p w:rsidR="00A06B2A" w:rsidRPr="00F56834" w:rsidRDefault="00C223DE" w:rsidP="00A06B2A">
      <w:pPr>
        <w:pStyle w:val="Default"/>
        <w:jc w:val="both"/>
        <w:rPr>
          <w:b/>
          <w:color w:val="auto"/>
          <w:u w:val="single"/>
        </w:rPr>
      </w:pPr>
      <w:r w:rsidRPr="00F56834">
        <w:rPr>
          <w:b/>
          <w:color w:val="auto"/>
          <w:u w:val="single"/>
        </w:rPr>
        <w:t xml:space="preserve">1. </w:t>
      </w:r>
      <w:r w:rsidR="0008545C" w:rsidRPr="00F56834">
        <w:rPr>
          <w:b/>
          <w:color w:val="auto"/>
          <w:u w:val="single"/>
        </w:rPr>
        <w:t xml:space="preserve">Рассмотрение обращения </w:t>
      </w:r>
      <w:r w:rsidR="00A06B2A" w:rsidRPr="00F56834">
        <w:rPr>
          <w:b/>
          <w:kern w:val="2"/>
          <w:u w:val="single"/>
          <w:lang w:eastAsia="ar-SA"/>
        </w:rPr>
        <w:t>№ 1911 (</w:t>
      </w:r>
      <w:r w:rsidR="00A06B2A" w:rsidRPr="00F56834">
        <w:rPr>
          <w:b/>
          <w:u w:val="single"/>
          <w:lang w:eastAsia="en-US"/>
        </w:rPr>
        <w:t>№1722-ОБ/2020) в интересах бывшего генерального директора ПАО «</w:t>
      </w:r>
      <w:proofErr w:type="spellStart"/>
      <w:r w:rsidR="00A06B2A" w:rsidRPr="00F56834">
        <w:rPr>
          <w:b/>
          <w:u w:val="single"/>
          <w:lang w:eastAsia="en-US"/>
        </w:rPr>
        <w:t>ТрансФин</w:t>
      </w:r>
      <w:proofErr w:type="spellEnd"/>
      <w:r w:rsidR="00A06B2A" w:rsidRPr="00F56834">
        <w:rPr>
          <w:b/>
          <w:u w:val="single"/>
          <w:lang w:eastAsia="en-US"/>
        </w:rPr>
        <w:t xml:space="preserve">-М» Зотова Дмитрия Анатольевича, </w:t>
      </w:r>
      <w:r w:rsidR="00A06B2A" w:rsidRPr="00F56834">
        <w:rPr>
          <w:b/>
          <w:u w:val="single"/>
        </w:rPr>
        <w:t>ч. 4 ст. 159 УК РФ, г. Москва</w:t>
      </w:r>
      <w:r w:rsidR="00A06B2A" w:rsidRPr="00F56834">
        <w:rPr>
          <w:b/>
          <w:color w:val="auto"/>
          <w:u w:val="single"/>
        </w:rPr>
        <w:t xml:space="preserve"> </w:t>
      </w:r>
    </w:p>
    <w:p w:rsidR="00C54061" w:rsidRPr="00F56834" w:rsidRDefault="00C54061" w:rsidP="00030FC7">
      <w:pPr>
        <w:pStyle w:val="Default"/>
        <w:jc w:val="both"/>
        <w:rPr>
          <w:b/>
          <w:color w:val="auto"/>
          <w:u w:val="single"/>
        </w:rPr>
      </w:pPr>
    </w:p>
    <w:p w:rsidR="00864CEB" w:rsidRPr="00F56834" w:rsidRDefault="002F05D9" w:rsidP="00864CEB">
      <w:pPr>
        <w:jc w:val="both"/>
        <w:rPr>
          <w:sz w:val="24"/>
        </w:rPr>
      </w:pPr>
      <w:r w:rsidRPr="00F56834">
        <w:rPr>
          <w:sz w:val="24"/>
        </w:rPr>
        <w:t>По первому</w:t>
      </w:r>
      <w:r w:rsidR="00633AE9" w:rsidRPr="00F56834">
        <w:rPr>
          <w:sz w:val="24"/>
        </w:rPr>
        <w:t xml:space="preserve"> вопросу пове</w:t>
      </w:r>
      <w:r w:rsidR="00673BE8" w:rsidRPr="00F56834">
        <w:rPr>
          <w:sz w:val="24"/>
        </w:rPr>
        <w:t xml:space="preserve">стки </w:t>
      </w:r>
      <w:r w:rsidR="00C223DE" w:rsidRPr="00F56834">
        <w:rPr>
          <w:sz w:val="24"/>
        </w:rPr>
        <w:t>выступил</w:t>
      </w:r>
      <w:r w:rsidR="00511D36" w:rsidRPr="00F56834">
        <w:rPr>
          <w:sz w:val="24"/>
        </w:rPr>
        <w:t>а</w:t>
      </w:r>
      <w:r w:rsidR="00C223DE" w:rsidRPr="00F56834">
        <w:rPr>
          <w:sz w:val="24"/>
        </w:rPr>
        <w:t xml:space="preserve"> </w:t>
      </w:r>
      <w:r w:rsidR="00A06B2A" w:rsidRPr="00F56834">
        <w:rPr>
          <w:bCs/>
          <w:sz w:val="24"/>
          <w:shd w:val="clear" w:color="auto" w:fill="FFFFFF"/>
        </w:rPr>
        <w:t xml:space="preserve">юрист МКА «Князев и партнеры» </w:t>
      </w:r>
      <w:r w:rsidR="00A06B2A" w:rsidRPr="00F56834">
        <w:rPr>
          <w:b/>
          <w:bCs/>
          <w:sz w:val="24"/>
          <w:shd w:val="clear" w:color="auto" w:fill="FFFFFF"/>
        </w:rPr>
        <w:t xml:space="preserve">Козырева Дарья Кирилловна, </w:t>
      </w:r>
      <w:r w:rsidR="00A06B2A" w:rsidRPr="00F56834">
        <w:rPr>
          <w:bCs/>
          <w:sz w:val="24"/>
          <w:shd w:val="clear" w:color="auto" w:fill="FFFFFF"/>
        </w:rPr>
        <w:t>которая представила заключение эксперта</w:t>
      </w:r>
      <w:r w:rsidR="00A06B2A" w:rsidRPr="00F56834">
        <w:rPr>
          <w:b/>
          <w:bCs/>
          <w:sz w:val="24"/>
          <w:shd w:val="clear" w:color="auto" w:fill="FFFFFF"/>
        </w:rPr>
        <w:t xml:space="preserve"> </w:t>
      </w:r>
      <w:proofErr w:type="spellStart"/>
      <w:r w:rsidR="00A06B2A" w:rsidRPr="00F56834">
        <w:rPr>
          <w:b/>
          <w:bCs/>
          <w:sz w:val="24"/>
          <w:shd w:val="clear" w:color="auto" w:fill="FFFFFF"/>
        </w:rPr>
        <w:t>Китсинга</w:t>
      </w:r>
      <w:proofErr w:type="spellEnd"/>
      <w:r w:rsidR="00A06B2A" w:rsidRPr="00F56834">
        <w:rPr>
          <w:b/>
          <w:bCs/>
          <w:sz w:val="24"/>
          <w:shd w:val="clear" w:color="auto" w:fill="FFFFFF"/>
        </w:rPr>
        <w:t xml:space="preserve"> Владимира </w:t>
      </w:r>
      <w:proofErr w:type="spellStart"/>
      <w:r w:rsidR="00A06B2A" w:rsidRPr="00F56834">
        <w:rPr>
          <w:b/>
          <w:bCs/>
          <w:sz w:val="24"/>
          <w:shd w:val="clear" w:color="auto" w:fill="FFFFFF"/>
        </w:rPr>
        <w:t>Арвувича</w:t>
      </w:r>
      <w:proofErr w:type="spellEnd"/>
      <w:r w:rsidR="001F3E52">
        <w:rPr>
          <w:b/>
          <w:bCs/>
          <w:sz w:val="24"/>
          <w:shd w:val="clear" w:color="auto" w:fill="FFFFFF"/>
        </w:rPr>
        <w:t xml:space="preserve"> – </w:t>
      </w:r>
      <w:r w:rsidR="00A06B2A" w:rsidRPr="00F56834">
        <w:rPr>
          <w:bCs/>
          <w:sz w:val="24"/>
          <w:shd w:val="clear" w:color="auto" w:fill="FFFFFF"/>
        </w:rPr>
        <w:t>адвоката МКА «Князев и партнеры»</w:t>
      </w:r>
      <w:r w:rsidR="00A06B2A" w:rsidRPr="00F56834">
        <w:rPr>
          <w:sz w:val="24"/>
        </w:rPr>
        <w:t xml:space="preserve">. </w:t>
      </w:r>
      <w:r w:rsidR="004A2127" w:rsidRPr="00F56834">
        <w:rPr>
          <w:sz w:val="24"/>
        </w:rPr>
        <w:t>По мнению эксперта</w:t>
      </w:r>
      <w:r w:rsidR="00633AE9" w:rsidRPr="00F56834">
        <w:rPr>
          <w:sz w:val="24"/>
        </w:rPr>
        <w:t xml:space="preserve">, из представленных документов усматривается, что в </w:t>
      </w:r>
      <w:proofErr w:type="gramStart"/>
      <w:r w:rsidR="00633AE9" w:rsidRPr="00F56834">
        <w:rPr>
          <w:sz w:val="24"/>
        </w:rPr>
        <w:t>настоящем</w:t>
      </w:r>
      <w:proofErr w:type="gramEnd"/>
      <w:r w:rsidR="00633AE9" w:rsidRPr="00F56834">
        <w:rPr>
          <w:sz w:val="24"/>
        </w:rPr>
        <w:t xml:space="preserve"> деле нарушены права и законные интересы</w:t>
      </w:r>
      <w:r w:rsidR="00405B01" w:rsidRPr="00F56834">
        <w:rPr>
          <w:sz w:val="24"/>
        </w:rPr>
        <w:t xml:space="preserve"> </w:t>
      </w:r>
      <w:r w:rsidR="00A06B2A" w:rsidRPr="00F56834">
        <w:rPr>
          <w:sz w:val="24"/>
        </w:rPr>
        <w:t xml:space="preserve">Зотова Д.А., </w:t>
      </w:r>
      <w:r w:rsidR="00AD0649" w:rsidRPr="00F56834">
        <w:rPr>
          <w:sz w:val="24"/>
        </w:rPr>
        <w:t>г</w:t>
      </w:r>
      <w:r w:rsidR="00633AE9" w:rsidRPr="00F56834">
        <w:rPr>
          <w:rFonts w:eastAsia="Calibri"/>
          <w:sz w:val="24"/>
          <w:lang w:eastAsia="en-US"/>
        </w:rPr>
        <w:t>ра</w:t>
      </w:r>
      <w:r w:rsidR="00633AE9" w:rsidRPr="00F56834">
        <w:rPr>
          <w:sz w:val="24"/>
        </w:rPr>
        <w:t xml:space="preserve">жданско-правовой спор переведен в </w:t>
      </w:r>
      <w:r w:rsidR="00AD0649" w:rsidRPr="00F56834">
        <w:rPr>
          <w:sz w:val="24"/>
        </w:rPr>
        <w:t>сферу уголовного преследования</w:t>
      </w:r>
      <w:r w:rsidR="00002DBD" w:rsidRPr="00F56834">
        <w:rPr>
          <w:sz w:val="24"/>
        </w:rPr>
        <w:t>.</w:t>
      </w:r>
      <w:r w:rsidR="00936692" w:rsidRPr="00F56834">
        <w:rPr>
          <w:sz w:val="24"/>
        </w:rPr>
        <w:t xml:space="preserve"> </w:t>
      </w:r>
    </w:p>
    <w:p w:rsidR="002331BB" w:rsidRPr="00F56834" w:rsidRDefault="002331BB" w:rsidP="00864CEB">
      <w:pPr>
        <w:jc w:val="both"/>
        <w:rPr>
          <w:sz w:val="24"/>
        </w:rPr>
      </w:pPr>
    </w:p>
    <w:p w:rsidR="00A06B2A" w:rsidRPr="00F56834" w:rsidRDefault="00405B01" w:rsidP="00214929">
      <w:pPr>
        <w:jc w:val="both"/>
        <w:rPr>
          <w:sz w:val="24"/>
        </w:rPr>
      </w:pPr>
      <w:r w:rsidRPr="00F56834">
        <w:rPr>
          <w:sz w:val="24"/>
        </w:rPr>
        <w:t>Озвучена позиция</w:t>
      </w:r>
      <w:r w:rsidRPr="00F56834">
        <w:rPr>
          <w:b/>
          <w:sz w:val="24"/>
        </w:rPr>
        <w:t xml:space="preserve"> </w:t>
      </w:r>
      <w:r w:rsidR="00214929" w:rsidRPr="00F56834">
        <w:rPr>
          <w:rFonts w:eastAsia="Calibri"/>
          <w:sz w:val="24"/>
          <w:lang w:eastAsia="en-US"/>
        </w:rPr>
        <w:t>Уполномоченного по защите прав предпринимателей в г. Москве</w:t>
      </w:r>
      <w:r w:rsidR="00214929" w:rsidRPr="00F56834">
        <w:rPr>
          <w:rFonts w:eastAsia="Calibri"/>
          <w:b/>
          <w:sz w:val="24"/>
          <w:lang w:eastAsia="en-US"/>
        </w:rPr>
        <w:t xml:space="preserve"> Минеевой Татьяны Вадимовны</w:t>
      </w:r>
      <w:r w:rsidR="00214929" w:rsidRPr="00F56834">
        <w:rPr>
          <w:sz w:val="24"/>
        </w:rPr>
        <w:t>.</w:t>
      </w:r>
    </w:p>
    <w:p w:rsidR="00F56834" w:rsidRDefault="00F56834" w:rsidP="00A06B2A">
      <w:pPr>
        <w:jc w:val="both"/>
        <w:rPr>
          <w:sz w:val="24"/>
        </w:rPr>
      </w:pPr>
    </w:p>
    <w:p w:rsidR="00A06B2A" w:rsidRPr="00F56834" w:rsidRDefault="00EA7B42" w:rsidP="00A06B2A">
      <w:pPr>
        <w:jc w:val="both"/>
        <w:rPr>
          <w:b/>
          <w:sz w:val="24"/>
        </w:rPr>
      </w:pPr>
      <w:r w:rsidRPr="00F56834">
        <w:rPr>
          <w:sz w:val="24"/>
        </w:rPr>
        <w:t xml:space="preserve">Зачитан </w:t>
      </w:r>
      <w:r w:rsidR="00A06B2A" w:rsidRPr="00F56834">
        <w:rPr>
          <w:sz w:val="24"/>
        </w:rPr>
        <w:t>о</w:t>
      </w:r>
      <w:r w:rsidRPr="00F56834">
        <w:rPr>
          <w:sz w:val="24"/>
        </w:rPr>
        <w:t xml:space="preserve">тзыв </w:t>
      </w:r>
      <w:r w:rsidR="00A06B2A" w:rsidRPr="00F56834">
        <w:rPr>
          <w:sz w:val="24"/>
        </w:rPr>
        <w:t>генерального директора ООО «</w:t>
      </w:r>
      <w:proofErr w:type="spellStart"/>
      <w:r w:rsidR="00A06B2A" w:rsidRPr="00F56834">
        <w:rPr>
          <w:sz w:val="24"/>
        </w:rPr>
        <w:t>ИнвестАктив</w:t>
      </w:r>
      <w:proofErr w:type="spellEnd"/>
      <w:r w:rsidR="00A06B2A" w:rsidRPr="00F56834">
        <w:rPr>
          <w:sz w:val="24"/>
        </w:rPr>
        <w:t xml:space="preserve">» </w:t>
      </w:r>
      <w:r w:rsidR="00A06B2A" w:rsidRPr="00F56834">
        <w:rPr>
          <w:b/>
          <w:sz w:val="24"/>
        </w:rPr>
        <w:t>Максимовича Дмитрия Михайловича.</w:t>
      </w:r>
    </w:p>
    <w:p w:rsidR="00E70C6B" w:rsidRPr="00F56834" w:rsidRDefault="00E70C6B" w:rsidP="00A06B2A">
      <w:pPr>
        <w:jc w:val="both"/>
        <w:rPr>
          <w:b/>
          <w:sz w:val="24"/>
        </w:rPr>
      </w:pPr>
    </w:p>
    <w:p w:rsidR="00E70C6B" w:rsidRPr="00F56834" w:rsidRDefault="00E70C6B" w:rsidP="00E70C6B">
      <w:pPr>
        <w:jc w:val="both"/>
        <w:rPr>
          <w:sz w:val="24"/>
        </w:rPr>
      </w:pPr>
      <w:r w:rsidRPr="00F56834">
        <w:rPr>
          <w:sz w:val="24"/>
        </w:rPr>
        <w:t>Представители противоположной стороны конфликта</w:t>
      </w:r>
      <w:r w:rsidR="001F3E52">
        <w:rPr>
          <w:sz w:val="24"/>
        </w:rPr>
        <w:t xml:space="preserve"> – </w:t>
      </w:r>
      <w:r w:rsidRPr="00F56834">
        <w:rPr>
          <w:sz w:val="24"/>
        </w:rPr>
        <w:t>действующего руководства ПАО «</w:t>
      </w:r>
      <w:proofErr w:type="spellStart"/>
      <w:r w:rsidRPr="00F56834">
        <w:rPr>
          <w:sz w:val="24"/>
        </w:rPr>
        <w:t>ТрансФин</w:t>
      </w:r>
      <w:proofErr w:type="spellEnd"/>
      <w:r w:rsidRPr="00F56834">
        <w:rPr>
          <w:sz w:val="24"/>
        </w:rPr>
        <w:t xml:space="preserve">-М» </w:t>
      </w:r>
      <w:r w:rsidRPr="00F56834">
        <w:rPr>
          <w:b/>
          <w:sz w:val="24"/>
        </w:rPr>
        <w:t>Мезенцев Алексей Викторович</w:t>
      </w:r>
      <w:r w:rsidRPr="00F56834">
        <w:rPr>
          <w:sz w:val="24"/>
        </w:rPr>
        <w:t xml:space="preserve"> и </w:t>
      </w:r>
      <w:proofErr w:type="spellStart"/>
      <w:r w:rsidRPr="00F56834">
        <w:rPr>
          <w:b/>
          <w:sz w:val="24"/>
        </w:rPr>
        <w:t>Исецкий</w:t>
      </w:r>
      <w:proofErr w:type="spellEnd"/>
      <w:r w:rsidRPr="00F56834">
        <w:rPr>
          <w:b/>
          <w:sz w:val="24"/>
        </w:rPr>
        <w:t xml:space="preserve"> Эдуард Витальевич</w:t>
      </w:r>
      <w:r w:rsidRPr="00F56834">
        <w:rPr>
          <w:sz w:val="24"/>
        </w:rPr>
        <w:t xml:space="preserve"> дали дополнител</w:t>
      </w:r>
      <w:r w:rsidR="004820F8" w:rsidRPr="00F56834">
        <w:rPr>
          <w:sz w:val="24"/>
        </w:rPr>
        <w:t>ьные пояснения по существу дела и высказали позицию о правомерности угол</w:t>
      </w:r>
      <w:r w:rsidR="00F56834">
        <w:rPr>
          <w:sz w:val="24"/>
        </w:rPr>
        <w:t>овного преследования Зотова Д.А.</w:t>
      </w:r>
    </w:p>
    <w:p w:rsidR="00E70C6B" w:rsidRPr="00F56834" w:rsidRDefault="00E70C6B" w:rsidP="00A06B2A">
      <w:pPr>
        <w:jc w:val="both"/>
        <w:rPr>
          <w:sz w:val="24"/>
        </w:rPr>
      </w:pPr>
      <w:r w:rsidRPr="00F56834">
        <w:rPr>
          <w:sz w:val="24"/>
        </w:rPr>
        <w:lastRenderedPageBreak/>
        <w:t xml:space="preserve">Представитель Управления по работе с проблемными активами Московского отделения ПАО Сбербанк </w:t>
      </w:r>
      <w:r w:rsidRPr="00F56834">
        <w:rPr>
          <w:b/>
          <w:sz w:val="24"/>
        </w:rPr>
        <w:t xml:space="preserve">Козлова Елена </w:t>
      </w:r>
      <w:r w:rsidRPr="00F56834">
        <w:rPr>
          <w:sz w:val="24"/>
        </w:rPr>
        <w:t>дала дополнительные пояснения по существу дела.</w:t>
      </w:r>
    </w:p>
    <w:p w:rsidR="00E70C6B" w:rsidRPr="00F56834" w:rsidRDefault="00E70C6B" w:rsidP="00A06B2A">
      <w:pPr>
        <w:jc w:val="both"/>
        <w:rPr>
          <w:b/>
          <w:sz w:val="24"/>
        </w:rPr>
      </w:pPr>
    </w:p>
    <w:p w:rsidR="00864CEB" w:rsidRPr="00F56834" w:rsidRDefault="004820F8" w:rsidP="00A06B2A">
      <w:pPr>
        <w:jc w:val="both"/>
        <w:rPr>
          <w:sz w:val="24"/>
        </w:rPr>
      </w:pPr>
      <w:r w:rsidRPr="00F56834">
        <w:rPr>
          <w:b/>
          <w:sz w:val="24"/>
        </w:rPr>
        <w:t>Зотов Дмитрий Анатольевич</w:t>
      </w:r>
      <w:r w:rsidRPr="00F56834">
        <w:rPr>
          <w:sz w:val="24"/>
        </w:rPr>
        <w:t xml:space="preserve"> и его адвокат </w:t>
      </w:r>
      <w:r w:rsidRPr="00F56834">
        <w:rPr>
          <w:b/>
          <w:sz w:val="24"/>
        </w:rPr>
        <w:t>Романовский Сергей Александрович</w:t>
      </w:r>
      <w:r w:rsidRPr="00F56834">
        <w:rPr>
          <w:sz w:val="24"/>
        </w:rPr>
        <w:t xml:space="preserve"> </w:t>
      </w:r>
      <w:r w:rsidR="00864CEB" w:rsidRPr="00F56834">
        <w:rPr>
          <w:sz w:val="24"/>
        </w:rPr>
        <w:t>поддержал</w:t>
      </w:r>
      <w:r w:rsidRPr="00F56834">
        <w:rPr>
          <w:sz w:val="24"/>
        </w:rPr>
        <w:t>и</w:t>
      </w:r>
      <w:r w:rsidR="00864CEB" w:rsidRPr="00F56834">
        <w:rPr>
          <w:sz w:val="24"/>
        </w:rPr>
        <w:t xml:space="preserve">  доводы жалобы и дал</w:t>
      </w:r>
      <w:r w:rsidR="00AB4652" w:rsidRPr="00F56834">
        <w:rPr>
          <w:sz w:val="24"/>
        </w:rPr>
        <w:t>и</w:t>
      </w:r>
      <w:r w:rsidR="00864CEB" w:rsidRPr="00F56834">
        <w:rPr>
          <w:sz w:val="24"/>
        </w:rPr>
        <w:t xml:space="preserve"> дополнительные пояснения по существу дела.</w:t>
      </w:r>
    </w:p>
    <w:p w:rsidR="004820F8" w:rsidRPr="00F56834" w:rsidRDefault="004820F8" w:rsidP="00A06B2A">
      <w:pPr>
        <w:jc w:val="both"/>
        <w:rPr>
          <w:sz w:val="24"/>
        </w:rPr>
      </w:pPr>
    </w:p>
    <w:p w:rsidR="004820F8" w:rsidRPr="00F56834" w:rsidRDefault="004820F8" w:rsidP="00A06B2A">
      <w:pPr>
        <w:jc w:val="both"/>
        <w:rPr>
          <w:rFonts w:eastAsia="Calibri"/>
          <w:b/>
          <w:sz w:val="24"/>
          <w:lang w:eastAsia="en-US"/>
        </w:rPr>
      </w:pPr>
      <w:r w:rsidRPr="00F56834">
        <w:rPr>
          <w:sz w:val="24"/>
        </w:rPr>
        <w:t>Представитель бенеф</w:t>
      </w:r>
      <w:r w:rsidR="001F3E52">
        <w:rPr>
          <w:sz w:val="24"/>
        </w:rPr>
        <w:t>и</w:t>
      </w:r>
      <w:r w:rsidRPr="00F56834">
        <w:rPr>
          <w:sz w:val="24"/>
        </w:rPr>
        <w:t>циара ООО «</w:t>
      </w:r>
      <w:proofErr w:type="spellStart"/>
      <w:r w:rsidRPr="00F56834">
        <w:rPr>
          <w:sz w:val="24"/>
        </w:rPr>
        <w:t>ИнвестАктив</w:t>
      </w:r>
      <w:proofErr w:type="spellEnd"/>
      <w:r w:rsidRPr="00F56834">
        <w:rPr>
          <w:sz w:val="24"/>
        </w:rPr>
        <w:t xml:space="preserve">» </w:t>
      </w:r>
      <w:proofErr w:type="spellStart"/>
      <w:r w:rsidR="00C6630F">
        <w:rPr>
          <w:b/>
          <w:sz w:val="24"/>
        </w:rPr>
        <w:t>Магнуса</w:t>
      </w:r>
      <w:proofErr w:type="spellEnd"/>
      <w:r w:rsidR="00C6630F">
        <w:rPr>
          <w:b/>
          <w:sz w:val="24"/>
        </w:rPr>
        <w:t xml:space="preserve"> </w:t>
      </w:r>
      <w:proofErr w:type="spellStart"/>
      <w:r w:rsidR="00C6630F">
        <w:rPr>
          <w:b/>
          <w:sz w:val="24"/>
        </w:rPr>
        <w:t>Гилфи</w:t>
      </w:r>
      <w:proofErr w:type="spellEnd"/>
      <w:r w:rsidR="00C6630F">
        <w:rPr>
          <w:b/>
          <w:sz w:val="24"/>
        </w:rPr>
        <w:t xml:space="preserve"> </w:t>
      </w:r>
      <w:proofErr w:type="spellStart"/>
      <w:r w:rsidR="00C6630F">
        <w:rPr>
          <w:b/>
          <w:sz w:val="24"/>
        </w:rPr>
        <w:t>Торстенна</w:t>
      </w:r>
      <w:proofErr w:type="spellEnd"/>
      <w:r w:rsidRPr="00F56834">
        <w:rPr>
          <w:sz w:val="24"/>
        </w:rPr>
        <w:t xml:space="preserve">, адвокат </w:t>
      </w:r>
      <w:r w:rsidRPr="00F56834">
        <w:rPr>
          <w:b/>
          <w:sz w:val="24"/>
        </w:rPr>
        <w:t xml:space="preserve">Астафьев Константин </w:t>
      </w:r>
      <w:proofErr w:type="spellStart"/>
      <w:r w:rsidRPr="00F56834">
        <w:rPr>
          <w:b/>
          <w:sz w:val="24"/>
        </w:rPr>
        <w:t>Равильевич</w:t>
      </w:r>
      <w:proofErr w:type="spellEnd"/>
      <w:r w:rsidRPr="00F56834">
        <w:rPr>
          <w:b/>
          <w:sz w:val="24"/>
        </w:rPr>
        <w:t xml:space="preserve"> </w:t>
      </w:r>
      <w:r w:rsidRPr="00F56834">
        <w:rPr>
          <w:sz w:val="24"/>
        </w:rPr>
        <w:t>дал дополнительные пояснения по существу дела.</w:t>
      </w:r>
    </w:p>
    <w:p w:rsidR="00507947" w:rsidRPr="00F56834" w:rsidRDefault="00507947" w:rsidP="00864CEB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color w:val="FF0000"/>
          <w:sz w:val="24"/>
          <w:lang w:eastAsia="en-US"/>
        </w:rPr>
      </w:pPr>
    </w:p>
    <w:p w:rsidR="00887459" w:rsidRPr="00F56834" w:rsidRDefault="00887459" w:rsidP="00887459">
      <w:pPr>
        <w:autoSpaceDE w:val="0"/>
        <w:autoSpaceDN w:val="0"/>
        <w:adjustRightInd w:val="0"/>
        <w:spacing w:line="240" w:lineRule="atLeast"/>
        <w:jc w:val="both"/>
        <w:rPr>
          <w:sz w:val="24"/>
        </w:rPr>
      </w:pPr>
      <w:r w:rsidRPr="00F56834">
        <w:rPr>
          <w:sz w:val="24"/>
        </w:rPr>
        <w:t xml:space="preserve">В ходе обсуждения члены Общественного совета высказали мнения о том, что </w:t>
      </w:r>
      <w:r w:rsidR="00AB4652" w:rsidRPr="00F56834">
        <w:rPr>
          <w:sz w:val="24"/>
        </w:rPr>
        <w:t xml:space="preserve">возможно </w:t>
      </w:r>
      <w:r w:rsidR="004820F8" w:rsidRPr="00F56834">
        <w:rPr>
          <w:sz w:val="24"/>
        </w:rPr>
        <w:t>г</w:t>
      </w:r>
      <w:r w:rsidR="004820F8" w:rsidRPr="00F56834">
        <w:rPr>
          <w:rFonts w:eastAsia="Calibri"/>
          <w:sz w:val="24"/>
          <w:lang w:eastAsia="en-US"/>
        </w:rPr>
        <w:t>ра</w:t>
      </w:r>
      <w:r w:rsidR="004820F8" w:rsidRPr="00F56834">
        <w:rPr>
          <w:sz w:val="24"/>
        </w:rPr>
        <w:t xml:space="preserve">жданско-правовой спор переведен в сферу уголовного </w:t>
      </w:r>
      <w:bookmarkStart w:id="0" w:name="_GoBack"/>
      <w:bookmarkEnd w:id="0"/>
      <w:r w:rsidR="004820F8" w:rsidRPr="00F56834">
        <w:rPr>
          <w:sz w:val="24"/>
        </w:rPr>
        <w:t>преследования</w:t>
      </w:r>
      <w:r w:rsidR="00AB4652" w:rsidRPr="00F56834">
        <w:rPr>
          <w:sz w:val="24"/>
        </w:rPr>
        <w:t>, но в процессе заседания Общественного совета ЦОП БПК невозможно объективно оценить все обстоятельства дела, т.к. доводы обеих сторон конфликта заслуживают внимания.</w:t>
      </w:r>
    </w:p>
    <w:p w:rsidR="004820F8" w:rsidRPr="00F56834" w:rsidRDefault="004820F8" w:rsidP="00887459">
      <w:pPr>
        <w:autoSpaceDE w:val="0"/>
        <w:autoSpaceDN w:val="0"/>
        <w:adjustRightInd w:val="0"/>
        <w:spacing w:line="240" w:lineRule="atLeast"/>
        <w:jc w:val="both"/>
        <w:rPr>
          <w:sz w:val="24"/>
        </w:rPr>
      </w:pPr>
    </w:p>
    <w:p w:rsidR="00887459" w:rsidRDefault="00887459" w:rsidP="00887459">
      <w:pPr>
        <w:jc w:val="both"/>
        <w:rPr>
          <w:b/>
          <w:sz w:val="24"/>
        </w:rPr>
      </w:pPr>
      <w:r w:rsidRPr="00F56834">
        <w:rPr>
          <w:b/>
          <w:sz w:val="24"/>
        </w:rPr>
        <w:t>По итогам обсуждения Общественный Совет ЦОП БПК решил:</w:t>
      </w:r>
    </w:p>
    <w:p w:rsidR="003730B7" w:rsidRPr="00F56834" w:rsidRDefault="003730B7" w:rsidP="00887459">
      <w:pPr>
        <w:jc w:val="both"/>
        <w:rPr>
          <w:b/>
          <w:sz w:val="24"/>
        </w:rPr>
      </w:pPr>
    </w:p>
    <w:p w:rsidR="00AB4652" w:rsidRDefault="00AB4652" w:rsidP="008D73E1">
      <w:pPr>
        <w:jc w:val="both"/>
        <w:rPr>
          <w:sz w:val="24"/>
        </w:rPr>
      </w:pPr>
      <w:r w:rsidRPr="00F56834">
        <w:rPr>
          <w:sz w:val="24"/>
        </w:rPr>
        <w:t>Отложить рассмотрение обращения в интересах Зотова Д.А. Запросить у представителей противоположной стороны конфликта дополнительные материалы, подтверждающие их позицию относительно правомерности уголовного преследования Зотова Д.А.</w:t>
      </w:r>
    </w:p>
    <w:p w:rsidR="00AB4652" w:rsidRPr="00F56834" w:rsidRDefault="00AB4652" w:rsidP="008D73E1">
      <w:pPr>
        <w:jc w:val="both"/>
        <w:rPr>
          <w:bCs/>
          <w:color w:val="FF0000"/>
          <w:sz w:val="24"/>
          <w:shd w:val="clear" w:color="auto" w:fill="FFFFFF"/>
        </w:rPr>
      </w:pPr>
    </w:p>
    <w:p w:rsidR="00887459" w:rsidRPr="00F56834" w:rsidRDefault="00AB4652" w:rsidP="00887459">
      <w:pPr>
        <w:pStyle w:val="Default"/>
        <w:jc w:val="both"/>
        <w:rPr>
          <w:b/>
          <w:color w:val="auto"/>
          <w:u w:val="single"/>
        </w:rPr>
      </w:pPr>
      <w:r w:rsidRPr="00F56834">
        <w:rPr>
          <w:b/>
          <w:color w:val="auto"/>
          <w:u w:val="single"/>
          <w:lang w:val="en-US"/>
        </w:rPr>
        <w:t>II</w:t>
      </w:r>
      <w:r w:rsidRPr="00F56834">
        <w:rPr>
          <w:b/>
          <w:color w:val="auto"/>
          <w:u w:val="single"/>
        </w:rPr>
        <w:t>.</w:t>
      </w:r>
      <w:r w:rsidR="00F56834">
        <w:rPr>
          <w:b/>
          <w:color w:val="auto"/>
          <w:u w:val="single"/>
        </w:rPr>
        <w:t xml:space="preserve"> </w:t>
      </w:r>
      <w:r w:rsidRPr="00F56834">
        <w:rPr>
          <w:b/>
          <w:color w:val="auto"/>
          <w:u w:val="single"/>
        </w:rPr>
        <w:t xml:space="preserve">Рассмотрение обращения </w:t>
      </w:r>
      <w:r w:rsidRPr="00F56834">
        <w:rPr>
          <w:b/>
          <w:kern w:val="2"/>
          <w:u w:val="single"/>
          <w:lang w:eastAsia="ar-SA"/>
        </w:rPr>
        <w:t>№ 1919(</w:t>
      </w:r>
      <w:r w:rsidRPr="00F56834">
        <w:rPr>
          <w:b/>
          <w:u w:val="single"/>
          <w:lang w:eastAsia="en-US"/>
        </w:rPr>
        <w:t>№1973-ОБ/2020) в интересах</w:t>
      </w:r>
      <w:r w:rsidRPr="00F56834">
        <w:rPr>
          <w:b/>
          <w:u w:val="single"/>
        </w:rPr>
        <w:t xml:space="preserve"> генерального директора ПАО «</w:t>
      </w:r>
      <w:proofErr w:type="spellStart"/>
      <w:r w:rsidRPr="00F56834">
        <w:rPr>
          <w:b/>
          <w:u w:val="single"/>
        </w:rPr>
        <w:t>Нефтемаркет</w:t>
      </w:r>
      <w:proofErr w:type="spellEnd"/>
      <w:r w:rsidRPr="00F56834">
        <w:rPr>
          <w:b/>
          <w:u w:val="single"/>
        </w:rPr>
        <w:t xml:space="preserve">» </w:t>
      </w:r>
      <w:proofErr w:type="spellStart"/>
      <w:r w:rsidRPr="00F56834">
        <w:rPr>
          <w:b/>
          <w:u w:val="single"/>
        </w:rPr>
        <w:t>Клубовича</w:t>
      </w:r>
      <w:proofErr w:type="spellEnd"/>
      <w:r w:rsidRPr="00F56834">
        <w:rPr>
          <w:b/>
          <w:u w:val="single"/>
        </w:rPr>
        <w:t xml:space="preserve"> Алексея Борисовича</w:t>
      </w:r>
      <w:r w:rsidRPr="00F56834">
        <w:rPr>
          <w:b/>
          <w:u w:val="single"/>
          <w:lang w:eastAsia="en-US"/>
        </w:rPr>
        <w:t xml:space="preserve">, </w:t>
      </w:r>
      <w:r w:rsidRPr="00F56834">
        <w:rPr>
          <w:b/>
          <w:u w:val="single"/>
        </w:rPr>
        <w:t xml:space="preserve">ч. 4 ст. 159 УК РФ </w:t>
      </w:r>
      <w:r w:rsidRPr="00F56834">
        <w:rPr>
          <w:b/>
          <w:i/>
          <w:u w:val="single"/>
        </w:rPr>
        <w:t>(уголовное дело возбуждено в отношении неустановленных лиц)</w:t>
      </w:r>
      <w:r w:rsidRPr="00F56834">
        <w:rPr>
          <w:b/>
          <w:u w:val="single"/>
        </w:rPr>
        <w:t>, Забайкальский край</w:t>
      </w:r>
    </w:p>
    <w:p w:rsidR="002F53A7" w:rsidRPr="00F56834" w:rsidRDefault="002F53A7" w:rsidP="00C223DE">
      <w:pPr>
        <w:autoSpaceDE w:val="0"/>
        <w:autoSpaceDN w:val="0"/>
        <w:adjustRightInd w:val="0"/>
        <w:jc w:val="both"/>
        <w:rPr>
          <w:rFonts w:eastAsia="Calibri"/>
          <w:b/>
          <w:sz w:val="24"/>
          <w:u w:val="single"/>
          <w:lang w:eastAsia="en-US"/>
        </w:rPr>
      </w:pPr>
    </w:p>
    <w:p w:rsidR="00362F13" w:rsidRPr="00F56834" w:rsidRDefault="00AB4652" w:rsidP="00AB4652">
      <w:pPr>
        <w:pStyle w:val="4"/>
        <w:jc w:val="both"/>
        <w:rPr>
          <w:b w:val="0"/>
          <w:sz w:val="24"/>
          <w:szCs w:val="24"/>
        </w:rPr>
      </w:pPr>
      <w:r w:rsidRPr="00F56834">
        <w:rPr>
          <w:b w:val="0"/>
          <w:sz w:val="24"/>
          <w:szCs w:val="24"/>
        </w:rPr>
        <w:t>По второму вопросу повестки выступила</w:t>
      </w:r>
      <w:r w:rsidRPr="00F56834">
        <w:rPr>
          <w:sz w:val="24"/>
          <w:szCs w:val="24"/>
        </w:rPr>
        <w:t xml:space="preserve"> </w:t>
      </w:r>
      <w:r w:rsidRPr="00F56834">
        <w:rPr>
          <w:b w:val="0"/>
          <w:sz w:val="24"/>
          <w:szCs w:val="24"/>
        </w:rPr>
        <w:t xml:space="preserve"> адвокат Адвокатской палаты Московской области </w:t>
      </w:r>
      <w:r w:rsidRPr="00F56834">
        <w:rPr>
          <w:sz w:val="24"/>
          <w:szCs w:val="24"/>
        </w:rPr>
        <w:t xml:space="preserve">Чумакова Ольга Юрьевна, </w:t>
      </w:r>
      <w:r w:rsidRPr="00F56834">
        <w:rPr>
          <w:b w:val="0"/>
          <w:sz w:val="24"/>
          <w:szCs w:val="24"/>
        </w:rPr>
        <w:t xml:space="preserve">которая представила заключение эксперта </w:t>
      </w:r>
      <w:r w:rsidRPr="00F56834">
        <w:rPr>
          <w:sz w:val="24"/>
          <w:szCs w:val="24"/>
        </w:rPr>
        <w:t>Лялина Льва Марковича</w:t>
      </w:r>
      <w:r w:rsidR="00A26C89">
        <w:rPr>
          <w:sz w:val="24"/>
          <w:szCs w:val="24"/>
        </w:rPr>
        <w:t xml:space="preserve"> </w:t>
      </w:r>
      <w:proofErr w:type="gramStart"/>
      <w:r w:rsidR="00A26C89">
        <w:rPr>
          <w:b w:val="0"/>
          <w:sz w:val="24"/>
          <w:szCs w:val="24"/>
        </w:rPr>
        <w:t>–</w:t>
      </w:r>
      <w:r w:rsidRPr="00F56834">
        <w:rPr>
          <w:b w:val="0"/>
          <w:sz w:val="24"/>
          <w:szCs w:val="24"/>
        </w:rPr>
        <w:t>а</w:t>
      </w:r>
      <w:proofErr w:type="gramEnd"/>
      <w:r w:rsidRPr="00F56834">
        <w:rPr>
          <w:b w:val="0"/>
          <w:sz w:val="24"/>
          <w:szCs w:val="24"/>
        </w:rPr>
        <w:t>двоката адвокатском палаты г. Москвы.</w:t>
      </w:r>
      <w:r w:rsidR="00F56834">
        <w:rPr>
          <w:b w:val="0"/>
          <w:sz w:val="24"/>
          <w:szCs w:val="24"/>
        </w:rPr>
        <w:t xml:space="preserve"> </w:t>
      </w:r>
      <w:r w:rsidR="004A2127" w:rsidRPr="00F56834">
        <w:rPr>
          <w:b w:val="0"/>
          <w:sz w:val="24"/>
          <w:szCs w:val="24"/>
        </w:rPr>
        <w:t xml:space="preserve">По мнению эксперта, </w:t>
      </w:r>
      <w:r w:rsidR="00D02DBB" w:rsidRPr="00F56834">
        <w:rPr>
          <w:b w:val="0"/>
          <w:sz w:val="24"/>
          <w:szCs w:val="24"/>
        </w:rPr>
        <w:t xml:space="preserve">из </w:t>
      </w:r>
      <w:r w:rsidR="004A2127" w:rsidRPr="00F56834">
        <w:rPr>
          <w:b w:val="0"/>
          <w:sz w:val="24"/>
          <w:szCs w:val="24"/>
        </w:rPr>
        <w:t>представленных документов</w:t>
      </w:r>
      <w:r w:rsidR="00D02DBB" w:rsidRPr="00F56834">
        <w:rPr>
          <w:b w:val="0"/>
          <w:sz w:val="24"/>
          <w:szCs w:val="24"/>
        </w:rPr>
        <w:t xml:space="preserve"> </w:t>
      </w:r>
      <w:r w:rsidR="004A6E82" w:rsidRPr="00F56834">
        <w:rPr>
          <w:b w:val="0"/>
          <w:sz w:val="24"/>
          <w:szCs w:val="24"/>
        </w:rPr>
        <w:t xml:space="preserve">усматривается, что в </w:t>
      </w:r>
      <w:proofErr w:type="gramStart"/>
      <w:r w:rsidR="004A6E82" w:rsidRPr="00F56834">
        <w:rPr>
          <w:b w:val="0"/>
          <w:sz w:val="24"/>
          <w:szCs w:val="24"/>
        </w:rPr>
        <w:t>настоящем</w:t>
      </w:r>
      <w:proofErr w:type="gramEnd"/>
      <w:r w:rsidR="004A6E82" w:rsidRPr="00F56834">
        <w:rPr>
          <w:b w:val="0"/>
          <w:sz w:val="24"/>
          <w:szCs w:val="24"/>
        </w:rPr>
        <w:t xml:space="preserve"> деле нарушены права и законные интересы</w:t>
      </w:r>
      <w:r w:rsidR="00A96784" w:rsidRPr="00F56834">
        <w:rPr>
          <w:b w:val="0"/>
          <w:sz w:val="24"/>
          <w:szCs w:val="24"/>
        </w:rPr>
        <w:t xml:space="preserve"> руководства ПАО «</w:t>
      </w:r>
      <w:proofErr w:type="spellStart"/>
      <w:r w:rsidR="00A96784" w:rsidRPr="00F56834">
        <w:rPr>
          <w:b w:val="0"/>
          <w:sz w:val="24"/>
          <w:szCs w:val="24"/>
        </w:rPr>
        <w:t>Нефтемаркет</w:t>
      </w:r>
      <w:proofErr w:type="spellEnd"/>
      <w:r w:rsidR="00A96784" w:rsidRPr="00F56834">
        <w:rPr>
          <w:b w:val="0"/>
          <w:sz w:val="24"/>
          <w:szCs w:val="24"/>
        </w:rPr>
        <w:t>»</w:t>
      </w:r>
      <w:r w:rsidRPr="00F56834">
        <w:rPr>
          <w:b w:val="0"/>
          <w:sz w:val="24"/>
          <w:szCs w:val="24"/>
          <w:lang w:eastAsia="en-US"/>
        </w:rPr>
        <w:t xml:space="preserve">, </w:t>
      </w:r>
      <w:r w:rsidR="004A6E82" w:rsidRPr="00F56834">
        <w:rPr>
          <w:b w:val="0"/>
          <w:sz w:val="24"/>
          <w:szCs w:val="24"/>
        </w:rPr>
        <w:t>г</w:t>
      </w:r>
      <w:r w:rsidR="004A6E82" w:rsidRPr="00F56834">
        <w:rPr>
          <w:rFonts w:eastAsia="Calibri"/>
          <w:b w:val="0"/>
          <w:sz w:val="24"/>
          <w:szCs w:val="24"/>
          <w:lang w:eastAsia="en-US"/>
        </w:rPr>
        <w:t>ра</w:t>
      </w:r>
      <w:r w:rsidR="004A6E82" w:rsidRPr="00F56834">
        <w:rPr>
          <w:b w:val="0"/>
          <w:sz w:val="24"/>
          <w:szCs w:val="24"/>
        </w:rPr>
        <w:t>жданско-правовой спор переведен в сферу уголовного преследования</w:t>
      </w:r>
      <w:r w:rsidR="004265BA" w:rsidRPr="00F56834">
        <w:rPr>
          <w:b w:val="0"/>
          <w:sz w:val="24"/>
          <w:szCs w:val="24"/>
        </w:rPr>
        <w:t xml:space="preserve"> предпринимателя</w:t>
      </w:r>
      <w:r w:rsidR="004A6E82" w:rsidRPr="00F56834">
        <w:rPr>
          <w:b w:val="0"/>
          <w:sz w:val="24"/>
          <w:szCs w:val="24"/>
        </w:rPr>
        <w:t>.</w:t>
      </w:r>
      <w:r w:rsidR="00890B10" w:rsidRPr="00F56834">
        <w:rPr>
          <w:b w:val="0"/>
          <w:sz w:val="24"/>
          <w:szCs w:val="24"/>
        </w:rPr>
        <w:t xml:space="preserve"> </w:t>
      </w:r>
    </w:p>
    <w:p w:rsidR="00466955" w:rsidRPr="00F56834" w:rsidRDefault="00466955" w:rsidP="00362F13">
      <w:pPr>
        <w:jc w:val="both"/>
        <w:rPr>
          <w:color w:val="000000"/>
          <w:sz w:val="24"/>
          <w:shd w:val="clear" w:color="auto" w:fill="FFFFFF"/>
        </w:rPr>
      </w:pPr>
    </w:p>
    <w:p w:rsidR="00EA7B42" w:rsidRPr="00F56834" w:rsidRDefault="00864CEB" w:rsidP="00864CEB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lang w:eastAsia="en-US"/>
        </w:rPr>
      </w:pPr>
      <w:r w:rsidRPr="00F56834">
        <w:rPr>
          <w:sz w:val="24"/>
        </w:rPr>
        <w:t>Озвучена позиция</w:t>
      </w:r>
      <w:r w:rsidRPr="00F56834">
        <w:rPr>
          <w:b/>
          <w:sz w:val="24"/>
        </w:rPr>
        <w:t xml:space="preserve"> </w:t>
      </w:r>
      <w:r w:rsidRPr="00F56834">
        <w:rPr>
          <w:rFonts w:eastAsia="Calibri"/>
          <w:sz w:val="24"/>
          <w:lang w:eastAsia="en-US"/>
        </w:rPr>
        <w:t xml:space="preserve">Уполномоченного по защите прав предпринимателей </w:t>
      </w:r>
      <w:r w:rsidR="00A96784" w:rsidRPr="00F56834">
        <w:rPr>
          <w:rFonts w:eastAsia="Calibri"/>
          <w:sz w:val="24"/>
          <w:lang w:eastAsia="en-US"/>
        </w:rPr>
        <w:t xml:space="preserve">в Забайкальском крае </w:t>
      </w:r>
      <w:r w:rsidR="00A96784" w:rsidRPr="00F56834">
        <w:rPr>
          <w:rFonts w:eastAsia="Calibri"/>
          <w:b/>
          <w:sz w:val="24"/>
          <w:lang w:eastAsia="en-US"/>
        </w:rPr>
        <w:t>Бессоновой Виктории Викторовны.</w:t>
      </w:r>
    </w:p>
    <w:p w:rsidR="00A96784" w:rsidRPr="00F56834" w:rsidRDefault="00A96784" w:rsidP="00864CEB">
      <w:pPr>
        <w:autoSpaceDE w:val="0"/>
        <w:autoSpaceDN w:val="0"/>
        <w:adjustRightInd w:val="0"/>
        <w:spacing w:line="240" w:lineRule="atLeast"/>
        <w:jc w:val="both"/>
        <w:rPr>
          <w:b/>
          <w:sz w:val="24"/>
        </w:rPr>
      </w:pPr>
    </w:p>
    <w:p w:rsidR="00633AE9" w:rsidRPr="00F56834" w:rsidRDefault="00A96784" w:rsidP="00362F13">
      <w:pPr>
        <w:jc w:val="both"/>
        <w:rPr>
          <w:sz w:val="24"/>
        </w:rPr>
      </w:pPr>
      <w:r w:rsidRPr="00F56834">
        <w:rPr>
          <w:sz w:val="24"/>
        </w:rPr>
        <w:t xml:space="preserve">Представители </w:t>
      </w:r>
      <w:proofErr w:type="spellStart"/>
      <w:r w:rsidRPr="00F56834">
        <w:rPr>
          <w:sz w:val="24"/>
        </w:rPr>
        <w:t>Клубовича</w:t>
      </w:r>
      <w:proofErr w:type="spellEnd"/>
      <w:r w:rsidRPr="00F56834">
        <w:rPr>
          <w:sz w:val="24"/>
        </w:rPr>
        <w:t xml:space="preserve"> А.Б. и ПАО «</w:t>
      </w:r>
      <w:proofErr w:type="spellStart"/>
      <w:r w:rsidRPr="00F56834">
        <w:rPr>
          <w:sz w:val="24"/>
        </w:rPr>
        <w:t>Нефтемаркет</w:t>
      </w:r>
      <w:proofErr w:type="spellEnd"/>
      <w:r w:rsidRPr="00F56834">
        <w:rPr>
          <w:sz w:val="24"/>
        </w:rPr>
        <w:t xml:space="preserve">» </w:t>
      </w:r>
      <w:r w:rsidRPr="00F56834">
        <w:rPr>
          <w:b/>
          <w:sz w:val="24"/>
        </w:rPr>
        <w:t>Новомирский Дмитрий Николаевич</w:t>
      </w:r>
      <w:r w:rsidRPr="00F56834">
        <w:rPr>
          <w:sz w:val="24"/>
        </w:rPr>
        <w:t xml:space="preserve"> и </w:t>
      </w:r>
      <w:r w:rsidRPr="00F56834">
        <w:rPr>
          <w:b/>
          <w:sz w:val="24"/>
        </w:rPr>
        <w:t>Ефимов Андрей Федорович</w:t>
      </w:r>
      <w:r w:rsidRPr="00F56834">
        <w:rPr>
          <w:sz w:val="24"/>
        </w:rPr>
        <w:t xml:space="preserve"> </w:t>
      </w:r>
      <w:r w:rsidR="00633AE9" w:rsidRPr="00F56834">
        <w:rPr>
          <w:sz w:val="24"/>
        </w:rPr>
        <w:t>поддержал</w:t>
      </w:r>
      <w:r w:rsidRPr="00F56834">
        <w:rPr>
          <w:sz w:val="24"/>
        </w:rPr>
        <w:t>и</w:t>
      </w:r>
      <w:r w:rsidR="00633AE9" w:rsidRPr="00F56834">
        <w:rPr>
          <w:sz w:val="24"/>
        </w:rPr>
        <w:t xml:space="preserve"> доводы жалобы и дал</w:t>
      </w:r>
      <w:r w:rsidR="00A26C89">
        <w:rPr>
          <w:sz w:val="24"/>
        </w:rPr>
        <w:t>и</w:t>
      </w:r>
      <w:r w:rsidR="00633AE9" w:rsidRPr="00F56834">
        <w:rPr>
          <w:sz w:val="24"/>
        </w:rPr>
        <w:t xml:space="preserve"> дополнител</w:t>
      </w:r>
      <w:r w:rsidR="00664F2F" w:rsidRPr="00F56834">
        <w:rPr>
          <w:sz w:val="24"/>
        </w:rPr>
        <w:t>ьные пояснения по существу дела</w:t>
      </w:r>
      <w:r w:rsidRPr="00F56834">
        <w:rPr>
          <w:sz w:val="24"/>
        </w:rPr>
        <w:t>.</w:t>
      </w:r>
    </w:p>
    <w:p w:rsidR="00633AE9" w:rsidRPr="00F56834" w:rsidRDefault="00633AE9" w:rsidP="008D73E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A96784" w:rsidRPr="00F56834" w:rsidRDefault="00466955" w:rsidP="00466955">
      <w:pPr>
        <w:jc w:val="both"/>
        <w:rPr>
          <w:sz w:val="24"/>
        </w:rPr>
      </w:pPr>
      <w:r w:rsidRPr="00F56834">
        <w:rPr>
          <w:sz w:val="24"/>
        </w:rPr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</w:t>
      </w:r>
      <w:r w:rsidR="00664F2F" w:rsidRPr="00F56834">
        <w:rPr>
          <w:sz w:val="24"/>
        </w:rPr>
        <w:t>пора в уголовно-правовое русло, обоснованность</w:t>
      </w:r>
      <w:r w:rsidR="00A96784" w:rsidRPr="00F56834">
        <w:rPr>
          <w:sz w:val="24"/>
        </w:rPr>
        <w:t xml:space="preserve"> и целесообразность возбуждения уголовного преследования в отношении неустановленных лиц вызывает сомнения.</w:t>
      </w:r>
    </w:p>
    <w:p w:rsidR="00F56834" w:rsidRDefault="00F56834" w:rsidP="00466955">
      <w:pPr>
        <w:jc w:val="both"/>
        <w:rPr>
          <w:b/>
          <w:sz w:val="24"/>
        </w:rPr>
      </w:pPr>
    </w:p>
    <w:p w:rsidR="001E7C4F" w:rsidRPr="00F56834" w:rsidRDefault="00466955" w:rsidP="00466955">
      <w:pPr>
        <w:jc w:val="both"/>
        <w:rPr>
          <w:sz w:val="24"/>
        </w:rPr>
      </w:pPr>
      <w:r w:rsidRPr="00F56834">
        <w:rPr>
          <w:b/>
          <w:sz w:val="24"/>
        </w:rPr>
        <w:t>По итогам обсуждения Общественный Совет ЦОП БПК решил:</w:t>
      </w:r>
    </w:p>
    <w:p w:rsidR="008171F0" w:rsidRPr="00F56834" w:rsidRDefault="00466955" w:rsidP="0010340B">
      <w:pPr>
        <w:jc w:val="both"/>
        <w:rPr>
          <w:sz w:val="24"/>
          <w:lang w:eastAsia="en-US"/>
        </w:rPr>
      </w:pPr>
      <w:r w:rsidRPr="00F56834">
        <w:rPr>
          <w:sz w:val="24"/>
        </w:rPr>
        <w:t xml:space="preserve">Обратиться к Уполномоченному при Президенте Российской Федерации по защите прав предпринимателей, принять обращение в дальнейшую работу и </w:t>
      </w:r>
      <w:r w:rsidR="00A26C89">
        <w:rPr>
          <w:sz w:val="24"/>
        </w:rPr>
        <w:t xml:space="preserve">направить обращение в прокуратуру Забайкальского края для проверки доводов </w:t>
      </w:r>
      <w:proofErr w:type="spellStart"/>
      <w:r w:rsidR="00A26C89">
        <w:rPr>
          <w:sz w:val="24"/>
        </w:rPr>
        <w:t>Клубовича</w:t>
      </w:r>
      <w:proofErr w:type="spellEnd"/>
      <w:r w:rsidR="00A26C89">
        <w:rPr>
          <w:sz w:val="24"/>
        </w:rPr>
        <w:t xml:space="preserve"> А.Б. о необоснованности возбуждения уголовного дела. </w:t>
      </w:r>
    </w:p>
    <w:p w:rsidR="00A96784" w:rsidRPr="00F56834" w:rsidRDefault="00A96784" w:rsidP="008D73E1">
      <w:pPr>
        <w:rPr>
          <w:sz w:val="24"/>
        </w:rPr>
      </w:pPr>
    </w:p>
    <w:p w:rsidR="002A145C" w:rsidRPr="00F56834" w:rsidRDefault="004820F8" w:rsidP="008D73E1">
      <w:pPr>
        <w:rPr>
          <w:sz w:val="24"/>
        </w:rPr>
      </w:pPr>
      <w:r w:rsidRPr="00F56834">
        <w:rPr>
          <w:sz w:val="24"/>
        </w:rPr>
        <w:t>29</w:t>
      </w:r>
      <w:r w:rsidR="00FD51B0" w:rsidRPr="00F56834">
        <w:rPr>
          <w:sz w:val="24"/>
        </w:rPr>
        <w:t xml:space="preserve"> сентября</w:t>
      </w:r>
      <w:r w:rsidR="001E4687" w:rsidRPr="00F56834">
        <w:rPr>
          <w:sz w:val="24"/>
        </w:rPr>
        <w:t xml:space="preserve">  2020</w:t>
      </w:r>
      <w:r w:rsidR="000F7918" w:rsidRPr="00F56834">
        <w:rPr>
          <w:sz w:val="24"/>
        </w:rPr>
        <w:t xml:space="preserve"> г.</w:t>
      </w:r>
    </w:p>
    <w:p w:rsidR="00A96784" w:rsidRPr="00F56834" w:rsidRDefault="00A96784" w:rsidP="008D73E1">
      <w:pPr>
        <w:rPr>
          <w:sz w:val="24"/>
        </w:rPr>
      </w:pPr>
    </w:p>
    <w:p w:rsidR="008F5BD6" w:rsidRPr="00F56834" w:rsidRDefault="008F5BD6" w:rsidP="00C877EE">
      <w:pPr>
        <w:jc w:val="both"/>
        <w:rPr>
          <w:b/>
          <w:sz w:val="24"/>
        </w:rPr>
      </w:pPr>
      <w:r w:rsidRPr="00F56834">
        <w:rPr>
          <w:b/>
          <w:sz w:val="24"/>
        </w:rPr>
        <w:t xml:space="preserve">Председатель </w:t>
      </w:r>
      <w:r w:rsidR="005558A0" w:rsidRPr="00F56834">
        <w:rPr>
          <w:b/>
          <w:sz w:val="24"/>
        </w:rPr>
        <w:t>Общественного совета</w:t>
      </w:r>
    </w:p>
    <w:p w:rsidR="00364BD8" w:rsidRPr="00F56834" w:rsidRDefault="005558A0" w:rsidP="00C877EE">
      <w:pPr>
        <w:jc w:val="both"/>
        <w:rPr>
          <w:b/>
          <w:sz w:val="24"/>
        </w:rPr>
      </w:pPr>
      <w:r w:rsidRPr="00F56834">
        <w:rPr>
          <w:b/>
          <w:sz w:val="24"/>
        </w:rPr>
        <w:t xml:space="preserve">ЦОП БПК      </w:t>
      </w:r>
      <w:r w:rsidR="00517C30" w:rsidRPr="00F56834">
        <w:rPr>
          <w:b/>
          <w:sz w:val="24"/>
        </w:rPr>
        <w:t xml:space="preserve">                                                           </w:t>
      </w:r>
      <w:r w:rsidR="008F5BD6" w:rsidRPr="00F56834">
        <w:rPr>
          <w:b/>
          <w:sz w:val="24"/>
        </w:rPr>
        <w:t xml:space="preserve">                                           </w:t>
      </w:r>
      <w:r w:rsidR="00517C30" w:rsidRPr="00F56834">
        <w:rPr>
          <w:b/>
          <w:sz w:val="24"/>
        </w:rPr>
        <w:t xml:space="preserve">  </w:t>
      </w:r>
      <w:proofErr w:type="spellStart"/>
      <w:r w:rsidR="00517C30" w:rsidRPr="00F56834">
        <w:rPr>
          <w:b/>
          <w:sz w:val="24"/>
        </w:rPr>
        <w:t>Звагельский</w:t>
      </w:r>
      <w:proofErr w:type="spellEnd"/>
      <w:r w:rsidR="00517C30" w:rsidRPr="00F56834">
        <w:rPr>
          <w:b/>
          <w:sz w:val="24"/>
        </w:rPr>
        <w:t xml:space="preserve"> В.Ф. </w:t>
      </w:r>
      <w:r w:rsidRPr="00F56834">
        <w:rPr>
          <w:b/>
          <w:sz w:val="24"/>
        </w:rPr>
        <w:t xml:space="preserve">                                   </w:t>
      </w:r>
      <w:r w:rsidR="007E65DF" w:rsidRPr="00F56834">
        <w:rPr>
          <w:b/>
          <w:sz w:val="24"/>
        </w:rPr>
        <w:t xml:space="preserve">                                                                    </w:t>
      </w:r>
      <w:r w:rsidRPr="00F56834">
        <w:rPr>
          <w:b/>
          <w:sz w:val="24"/>
        </w:rPr>
        <w:t xml:space="preserve"> </w:t>
      </w:r>
    </w:p>
    <w:p w:rsidR="00A57679" w:rsidRPr="00F56834" w:rsidRDefault="00A57679" w:rsidP="00A26C89">
      <w:pPr>
        <w:jc w:val="both"/>
        <w:rPr>
          <w:rFonts w:eastAsia="Calibri"/>
          <w:b/>
          <w:sz w:val="24"/>
          <w:lang w:eastAsia="en-US"/>
        </w:rPr>
      </w:pPr>
      <w:r w:rsidRPr="00F56834">
        <w:rPr>
          <w:b/>
          <w:sz w:val="24"/>
        </w:rPr>
        <w:lastRenderedPageBreak/>
        <w:tab/>
      </w:r>
      <w:r w:rsidRPr="00F56834">
        <w:rPr>
          <w:b/>
          <w:sz w:val="24"/>
        </w:rPr>
        <w:tab/>
      </w:r>
      <w:r w:rsidR="00345096" w:rsidRPr="00F56834">
        <w:rPr>
          <w:b/>
          <w:sz w:val="24"/>
        </w:rPr>
        <w:t xml:space="preserve">   </w:t>
      </w:r>
      <w:r w:rsidR="00612BC1" w:rsidRPr="00F56834">
        <w:rPr>
          <w:b/>
          <w:sz w:val="24"/>
        </w:rPr>
        <w:t xml:space="preserve">   </w:t>
      </w:r>
      <w:r w:rsidR="00345096" w:rsidRPr="00F56834">
        <w:rPr>
          <w:b/>
          <w:sz w:val="24"/>
        </w:rPr>
        <w:t xml:space="preserve"> </w:t>
      </w:r>
      <w:r w:rsidRPr="00F56834">
        <w:rPr>
          <w:rFonts w:eastAsia="Calibri"/>
          <w:b/>
          <w:sz w:val="24"/>
          <w:lang w:eastAsia="en-US"/>
        </w:rPr>
        <w:t>СПИСОК УЧАСТНИКОВ ЗАСЕДАНИЯ ОС «ЦОП «БПК»</w:t>
      </w:r>
    </w:p>
    <w:p w:rsidR="00FD51B0" w:rsidRPr="00F56834" w:rsidRDefault="00FD51B0" w:rsidP="00FD51B0">
      <w:pPr>
        <w:jc w:val="center"/>
        <w:rPr>
          <w:rFonts w:eastAsia="Calibri"/>
          <w:b/>
          <w:sz w:val="24"/>
          <w:lang w:eastAsia="en-US"/>
        </w:rPr>
      </w:pPr>
    </w:p>
    <w:p w:rsidR="00A57679" w:rsidRPr="00F56834" w:rsidRDefault="004820F8" w:rsidP="00A57679">
      <w:pPr>
        <w:spacing w:after="200" w:line="276" w:lineRule="auto"/>
        <w:jc w:val="center"/>
        <w:rPr>
          <w:rFonts w:eastAsia="Calibri"/>
          <w:b/>
          <w:sz w:val="24"/>
          <w:lang w:eastAsia="en-US"/>
        </w:rPr>
      </w:pPr>
      <w:r w:rsidRPr="00F56834">
        <w:rPr>
          <w:rFonts w:eastAsia="Calibri"/>
          <w:b/>
          <w:sz w:val="24"/>
          <w:lang w:eastAsia="en-US"/>
        </w:rPr>
        <w:t>29</w:t>
      </w:r>
      <w:r w:rsidR="00FD51B0" w:rsidRPr="00F56834">
        <w:rPr>
          <w:rFonts w:eastAsia="Calibri"/>
          <w:b/>
          <w:sz w:val="24"/>
          <w:lang w:eastAsia="en-US"/>
        </w:rPr>
        <w:t xml:space="preserve"> сентября</w:t>
      </w:r>
      <w:r w:rsidR="008F3EE8" w:rsidRPr="00F56834">
        <w:rPr>
          <w:rFonts w:eastAsia="Calibri"/>
          <w:b/>
          <w:sz w:val="24"/>
          <w:lang w:eastAsia="en-US"/>
        </w:rPr>
        <w:t xml:space="preserve"> 2020</w:t>
      </w:r>
      <w:r w:rsidR="00A57679" w:rsidRPr="00F56834">
        <w:rPr>
          <w:rFonts w:eastAsia="Calibri"/>
          <w:b/>
          <w:sz w:val="24"/>
          <w:lang w:eastAsia="en-US"/>
        </w:rPr>
        <w:t xml:space="preserve"> г., </w:t>
      </w:r>
      <w:r w:rsidR="00A57679" w:rsidRPr="00F56834">
        <w:rPr>
          <w:b/>
          <w:sz w:val="24"/>
        </w:rPr>
        <w:t>Центр Международной Торговли, Краснопресненская набережная, дом 12,</w:t>
      </w:r>
      <w:r w:rsidR="00A57679" w:rsidRPr="00F56834">
        <w:rPr>
          <w:sz w:val="24"/>
        </w:rPr>
        <w:t xml:space="preserve"> </w:t>
      </w:r>
      <w:r w:rsidR="00A57679" w:rsidRPr="00F56834">
        <w:rPr>
          <w:b/>
          <w:sz w:val="24"/>
        </w:rPr>
        <w:t>офисное здание 3, подъезд 9, 8й этаж</w:t>
      </w:r>
    </w:p>
    <w:p w:rsidR="00A57679" w:rsidRPr="00F56834" w:rsidRDefault="00A57679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</w:p>
    <w:p w:rsidR="00A57679" w:rsidRPr="00F56834" w:rsidRDefault="00A57679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  <w:r w:rsidRPr="00F56834">
        <w:rPr>
          <w:rFonts w:eastAsia="Calibri"/>
          <w:b/>
          <w:i/>
          <w:sz w:val="24"/>
          <w:lang w:eastAsia="en-US"/>
        </w:rPr>
        <w:t>СОПРЕДСЕДАТЕЛИ ЦОП БПК</w:t>
      </w:r>
    </w:p>
    <w:p w:rsidR="002C1A41" w:rsidRPr="00F56834" w:rsidRDefault="002C1A41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</w:p>
    <w:p w:rsidR="00A96784" w:rsidRPr="00F56834" w:rsidRDefault="00306870" w:rsidP="00A96784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proofErr w:type="spellStart"/>
      <w:proofErr w:type="gramStart"/>
      <w:r w:rsidRPr="00F56834">
        <w:rPr>
          <w:b/>
          <w:color w:val="000000"/>
          <w:sz w:val="24"/>
          <w:u w:val="single"/>
          <w:shd w:val="clear" w:color="auto" w:fill="FFFFFF"/>
        </w:rPr>
        <w:t>Звагельский</w:t>
      </w:r>
      <w:proofErr w:type="spellEnd"/>
      <w:r w:rsidRPr="00F56834">
        <w:rPr>
          <w:b/>
          <w:color w:val="000000"/>
          <w:sz w:val="24"/>
          <w:u w:val="single"/>
          <w:shd w:val="clear" w:color="auto" w:fill="FFFFFF"/>
        </w:rPr>
        <w:t xml:space="preserve"> Виктор </w:t>
      </w:r>
      <w:proofErr w:type="spellStart"/>
      <w:r w:rsidRPr="00F56834">
        <w:rPr>
          <w:b/>
          <w:color w:val="000000"/>
          <w:sz w:val="24"/>
          <w:u w:val="single"/>
          <w:shd w:val="clear" w:color="auto" w:fill="FFFFFF"/>
        </w:rPr>
        <w:t>Фридрихович</w:t>
      </w:r>
      <w:proofErr w:type="spellEnd"/>
      <w:r w:rsidRPr="00F56834">
        <w:rPr>
          <w:color w:val="000000"/>
          <w:sz w:val="24"/>
          <w:shd w:val="clear" w:color="auto" w:fill="FFFFFF"/>
        </w:rPr>
        <w:t xml:space="preserve"> – </w:t>
      </w:r>
      <w:r w:rsidRPr="00F56834">
        <w:rPr>
          <w:rFonts w:eastAsia="Calibri"/>
          <w:bCs/>
          <w:sz w:val="24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F56834">
        <w:rPr>
          <w:color w:val="000000"/>
          <w:sz w:val="24"/>
          <w:shd w:val="clear" w:color="auto" w:fill="FFFFFF"/>
        </w:rPr>
        <w:t xml:space="preserve">, кандидат </w:t>
      </w:r>
      <w:r w:rsidR="00B23CD1" w:rsidRPr="00F56834">
        <w:rPr>
          <w:color w:val="000000"/>
          <w:sz w:val="24"/>
          <w:shd w:val="clear" w:color="auto" w:fill="FFFFFF"/>
        </w:rPr>
        <w:t xml:space="preserve">экономических </w:t>
      </w:r>
      <w:r w:rsidRPr="00F56834">
        <w:rPr>
          <w:color w:val="000000"/>
          <w:sz w:val="24"/>
          <w:shd w:val="clear" w:color="auto" w:fill="FFFFFF"/>
        </w:rPr>
        <w:t xml:space="preserve">наук, </w:t>
      </w:r>
      <w:r w:rsidR="00B23CD1" w:rsidRPr="00F56834">
        <w:rPr>
          <w:sz w:val="24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</w:t>
      </w:r>
      <w:r w:rsidR="00364BD8" w:rsidRPr="00F56834">
        <w:rPr>
          <w:sz w:val="24"/>
        </w:rPr>
        <w:t>еспечению прав предпринимателей</w:t>
      </w:r>
      <w:proofErr w:type="gramEnd"/>
    </w:p>
    <w:p w:rsidR="00A96784" w:rsidRPr="00F56834" w:rsidRDefault="00A96784" w:rsidP="00A96784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F56834">
        <w:rPr>
          <w:b/>
          <w:color w:val="000000"/>
          <w:sz w:val="24"/>
          <w:u w:val="single"/>
          <w:shd w:val="clear" w:color="auto" w:fill="FFFFFF"/>
        </w:rPr>
        <w:t>Груздев Владимир Сергееви</w:t>
      </w:r>
      <w:proofErr w:type="gramStart"/>
      <w:r w:rsidRPr="00F56834">
        <w:rPr>
          <w:b/>
          <w:color w:val="000000"/>
          <w:sz w:val="24"/>
          <w:u w:val="single"/>
          <w:shd w:val="clear" w:color="auto" w:fill="FFFFFF"/>
        </w:rPr>
        <w:t>ч-</w:t>
      </w:r>
      <w:proofErr w:type="gramEnd"/>
      <w:r w:rsidRPr="00F56834">
        <w:rPr>
          <w:rFonts w:eastAsia="Calibri"/>
          <w:sz w:val="24"/>
          <w:lang w:eastAsia="en-US"/>
        </w:rPr>
        <w:t xml:space="preserve"> Председатель Правления Ассоциации юристов России </w:t>
      </w:r>
      <w:r w:rsidRPr="00F56834">
        <w:rPr>
          <w:sz w:val="24"/>
        </w:rPr>
        <w:t>(</w:t>
      </w:r>
      <w:r w:rsidRPr="00F56834">
        <w:rPr>
          <w:i/>
          <w:sz w:val="24"/>
          <w:lang w:val="en-US"/>
        </w:rPr>
        <w:t>on</w:t>
      </w:r>
      <w:r w:rsidRPr="00F56834">
        <w:rPr>
          <w:i/>
          <w:sz w:val="24"/>
        </w:rPr>
        <w:t>-</w:t>
      </w:r>
      <w:r w:rsidRPr="00F56834">
        <w:rPr>
          <w:i/>
          <w:sz w:val="24"/>
          <w:lang w:val="en-US"/>
        </w:rPr>
        <w:t>line</w:t>
      </w:r>
      <w:r w:rsidRPr="00F56834">
        <w:rPr>
          <w:i/>
          <w:sz w:val="24"/>
        </w:rPr>
        <w:t xml:space="preserve"> посредством программы  </w:t>
      </w:r>
      <w:r w:rsidRPr="00F56834">
        <w:rPr>
          <w:i/>
          <w:sz w:val="24"/>
          <w:lang w:val="en-US"/>
        </w:rPr>
        <w:t>Zoom</w:t>
      </w:r>
      <w:r w:rsidRPr="00F56834">
        <w:rPr>
          <w:sz w:val="24"/>
        </w:rPr>
        <w:t>)</w:t>
      </w:r>
    </w:p>
    <w:p w:rsidR="00C85C6E" w:rsidRPr="00F56834" w:rsidRDefault="00A96784" w:rsidP="00C85C6E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proofErr w:type="spellStart"/>
      <w:r w:rsidRPr="00F56834">
        <w:rPr>
          <w:b/>
          <w:color w:val="000000"/>
          <w:sz w:val="24"/>
          <w:u w:val="single"/>
          <w:shd w:val="clear" w:color="auto" w:fill="FFFFFF"/>
        </w:rPr>
        <w:t>Кучерена</w:t>
      </w:r>
      <w:proofErr w:type="spellEnd"/>
      <w:r w:rsidRPr="00F56834">
        <w:rPr>
          <w:b/>
          <w:color w:val="000000"/>
          <w:sz w:val="24"/>
          <w:u w:val="single"/>
          <w:shd w:val="clear" w:color="auto" w:fill="FFFFFF"/>
        </w:rPr>
        <w:t xml:space="preserve"> Анатолий Григорьеви</w:t>
      </w:r>
      <w:proofErr w:type="gramStart"/>
      <w:r w:rsidRPr="00F56834">
        <w:rPr>
          <w:b/>
          <w:color w:val="000000"/>
          <w:sz w:val="24"/>
          <w:u w:val="single"/>
          <w:shd w:val="clear" w:color="auto" w:fill="FFFFFF"/>
        </w:rPr>
        <w:t>ч</w:t>
      </w:r>
      <w:r w:rsidR="00C85C6E" w:rsidRPr="00F56834">
        <w:rPr>
          <w:b/>
          <w:color w:val="000000"/>
          <w:sz w:val="24"/>
          <w:u w:val="single"/>
          <w:shd w:val="clear" w:color="auto" w:fill="FFFFFF"/>
        </w:rPr>
        <w:t>-</w:t>
      </w:r>
      <w:proofErr w:type="gramEnd"/>
      <w:r w:rsidR="00C85C6E" w:rsidRPr="00F56834">
        <w:rPr>
          <w:sz w:val="24"/>
        </w:rPr>
        <w:t xml:space="preserve"> </w:t>
      </w:r>
      <w:r w:rsidR="00C85C6E" w:rsidRPr="00F56834">
        <w:rPr>
          <w:color w:val="000000"/>
          <w:sz w:val="24"/>
          <w:shd w:val="clear" w:color="auto" w:fill="FFFFFF"/>
        </w:rPr>
        <w:t>адвокат, председатель Общественного совета при МВД РФ. Заслуженный юрист Российской Федерации</w:t>
      </w:r>
      <w:r w:rsidR="00C85C6E" w:rsidRPr="00F56834">
        <w:rPr>
          <w:sz w:val="24"/>
        </w:rPr>
        <w:t>(</w:t>
      </w:r>
      <w:r w:rsidR="00C85C6E" w:rsidRPr="00F56834">
        <w:rPr>
          <w:i/>
          <w:sz w:val="24"/>
          <w:lang w:val="en-US"/>
        </w:rPr>
        <w:t>on</w:t>
      </w:r>
      <w:r w:rsidR="00C85C6E" w:rsidRPr="00F56834">
        <w:rPr>
          <w:i/>
          <w:sz w:val="24"/>
        </w:rPr>
        <w:t>-</w:t>
      </w:r>
      <w:r w:rsidR="00C85C6E" w:rsidRPr="00F56834">
        <w:rPr>
          <w:i/>
          <w:sz w:val="24"/>
          <w:lang w:val="en-US"/>
        </w:rPr>
        <w:t>line</w:t>
      </w:r>
      <w:r w:rsidR="00C85C6E" w:rsidRPr="00F56834">
        <w:rPr>
          <w:i/>
          <w:sz w:val="24"/>
        </w:rPr>
        <w:t xml:space="preserve"> посредством программы  </w:t>
      </w:r>
      <w:r w:rsidR="00C85C6E" w:rsidRPr="00F56834">
        <w:rPr>
          <w:i/>
          <w:sz w:val="24"/>
          <w:lang w:val="en-US"/>
        </w:rPr>
        <w:t>Zoom</w:t>
      </w:r>
      <w:r w:rsidR="00C85C6E" w:rsidRPr="00F56834">
        <w:rPr>
          <w:sz w:val="24"/>
        </w:rPr>
        <w:t>)</w:t>
      </w:r>
    </w:p>
    <w:p w:rsidR="00C85C6E" w:rsidRPr="00F56834" w:rsidRDefault="007B4D42" w:rsidP="00C85C6E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F56834">
        <w:rPr>
          <w:rFonts w:eastAsia="Calibri"/>
          <w:b/>
          <w:sz w:val="24"/>
          <w:u w:val="single"/>
          <w:lang w:eastAsia="en-US"/>
        </w:rPr>
        <w:t>Порфирьев Андрей Игоревич</w:t>
      </w:r>
      <w:r w:rsidRPr="00F56834">
        <w:rPr>
          <w:rFonts w:eastAsia="Calibri"/>
          <w:b/>
          <w:sz w:val="24"/>
          <w:lang w:eastAsia="en-US"/>
        </w:rPr>
        <w:t xml:space="preserve"> – </w:t>
      </w:r>
      <w:r w:rsidRPr="00F56834">
        <w:rPr>
          <w:rFonts w:eastAsia="Calibri"/>
          <w:sz w:val="24"/>
          <w:lang w:eastAsia="en-US"/>
        </w:rPr>
        <w:t xml:space="preserve">кандидат юридических наук, </w:t>
      </w:r>
      <w:r w:rsidRPr="00F56834">
        <w:rPr>
          <w:rFonts w:eastAsia="Calibri"/>
          <w:sz w:val="24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 w:rsidRPr="00F56834">
        <w:rPr>
          <w:rFonts w:eastAsia="Calibri"/>
          <w:sz w:val="24"/>
          <w:shd w:val="clear" w:color="auto" w:fill="FFFFFF"/>
          <w:lang w:eastAsia="en-US"/>
        </w:rPr>
        <w:t>Пугинский</w:t>
      </w:r>
      <w:proofErr w:type="spellEnd"/>
      <w:r w:rsidRPr="00F56834">
        <w:rPr>
          <w:rFonts w:eastAsia="Calibri"/>
          <w:sz w:val="24"/>
          <w:shd w:val="clear" w:color="auto" w:fill="FFFFFF"/>
          <w:lang w:eastAsia="en-US"/>
        </w:rPr>
        <w:t xml:space="preserve">, Афанасьев и партнеры» </w:t>
      </w:r>
    </w:p>
    <w:p w:rsidR="00A96784" w:rsidRPr="00F56834" w:rsidRDefault="00A96784" w:rsidP="00D44761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F56834">
        <w:rPr>
          <w:rFonts w:eastAsia="Calibri"/>
          <w:b/>
          <w:sz w:val="24"/>
          <w:u w:val="single"/>
          <w:lang w:eastAsia="en-US"/>
        </w:rPr>
        <w:t xml:space="preserve">Хуруджи Александр </w:t>
      </w:r>
      <w:proofErr w:type="gramStart"/>
      <w:r w:rsidRPr="00F56834">
        <w:rPr>
          <w:rFonts w:eastAsia="Calibri"/>
          <w:b/>
          <w:sz w:val="24"/>
          <w:u w:val="single"/>
          <w:lang w:eastAsia="en-US"/>
        </w:rPr>
        <w:t>Александрович</w:t>
      </w:r>
      <w:r w:rsidR="00C85C6E" w:rsidRPr="00F56834">
        <w:rPr>
          <w:rFonts w:eastAsia="Calibri"/>
          <w:b/>
          <w:sz w:val="24"/>
          <w:u w:val="single"/>
          <w:lang w:eastAsia="en-US"/>
        </w:rPr>
        <w:t>-</w:t>
      </w:r>
      <w:r w:rsidR="00C85C6E" w:rsidRPr="00F56834">
        <w:rPr>
          <w:sz w:val="24"/>
        </w:rPr>
        <w:t>общественный</w:t>
      </w:r>
      <w:proofErr w:type="gramEnd"/>
      <w:r w:rsidR="00C85C6E" w:rsidRPr="00F56834">
        <w:rPr>
          <w:sz w:val="24"/>
        </w:rPr>
        <w:t xml:space="preserve"> омбудсмен по вопросам, связанным с нарушением прав предпринимателей при применении меры пресечения и исполнении приговора, предусматривающего наказание, связанное с лишением свободы, Глава ассоциации «АЗБ»</w:t>
      </w:r>
    </w:p>
    <w:p w:rsidR="00A57679" w:rsidRPr="00F56834" w:rsidRDefault="00A57679" w:rsidP="00A57679">
      <w:pPr>
        <w:spacing w:after="200"/>
        <w:contextualSpacing/>
        <w:jc w:val="both"/>
        <w:rPr>
          <w:bCs/>
          <w:kern w:val="36"/>
          <w:sz w:val="24"/>
        </w:rPr>
      </w:pPr>
    </w:p>
    <w:p w:rsidR="00F56834" w:rsidRPr="00F56834" w:rsidRDefault="00A57679" w:rsidP="00F56834">
      <w:pPr>
        <w:jc w:val="center"/>
        <w:rPr>
          <w:rFonts w:eastAsia="Calibri"/>
          <w:b/>
          <w:i/>
          <w:sz w:val="24"/>
          <w:lang w:eastAsia="en-US"/>
        </w:rPr>
      </w:pPr>
      <w:r w:rsidRPr="00F56834">
        <w:rPr>
          <w:rFonts w:eastAsia="Calibri"/>
          <w:b/>
          <w:i/>
          <w:sz w:val="24"/>
          <w:lang w:eastAsia="en-US"/>
        </w:rPr>
        <w:t>ЧЛЕНЫ ОБЩЕСТВЕННОГО СОВЕТА</w:t>
      </w:r>
    </w:p>
    <w:p w:rsidR="00F56834" w:rsidRPr="00F56834" w:rsidRDefault="00F56834" w:rsidP="00F56834">
      <w:pPr>
        <w:jc w:val="center"/>
        <w:rPr>
          <w:rFonts w:eastAsia="Calibri"/>
          <w:b/>
          <w:i/>
          <w:sz w:val="24"/>
          <w:lang w:eastAsia="en-US"/>
        </w:rPr>
      </w:pPr>
    </w:p>
    <w:p w:rsidR="00F56834" w:rsidRPr="00F56834" w:rsidRDefault="00F56834" w:rsidP="0052571C">
      <w:pPr>
        <w:pStyle w:val="a9"/>
        <w:numPr>
          <w:ilvl w:val="0"/>
          <w:numId w:val="2"/>
        </w:numPr>
        <w:shd w:val="clear" w:color="auto" w:fill="FFFFFF"/>
        <w:spacing w:after="200"/>
        <w:jc w:val="both"/>
        <w:rPr>
          <w:lang w:eastAsia="en-US"/>
        </w:rPr>
      </w:pPr>
      <w:proofErr w:type="spellStart"/>
      <w:r w:rsidRPr="00F56834">
        <w:rPr>
          <w:b/>
          <w:bCs/>
          <w:color w:val="000000"/>
          <w:u w:val="single"/>
          <w:shd w:val="clear" w:color="auto" w:fill="FFFFFF"/>
          <w:lang w:val="ru-RU"/>
        </w:rPr>
        <w:t>Ахундзянов</w:t>
      </w:r>
      <w:proofErr w:type="spellEnd"/>
      <w:r w:rsidRPr="00F56834">
        <w:rPr>
          <w:b/>
          <w:u w:val="single"/>
        </w:rPr>
        <w:t xml:space="preserve"> Сергей </w:t>
      </w:r>
      <w:proofErr w:type="spellStart"/>
      <w:r w:rsidRPr="00F56834">
        <w:rPr>
          <w:b/>
          <w:u w:val="single"/>
        </w:rPr>
        <w:t>Саидович</w:t>
      </w:r>
      <w:proofErr w:type="spellEnd"/>
      <w:r w:rsidRPr="00F56834">
        <w:rPr>
          <w:b/>
        </w:rPr>
        <w:t xml:space="preserve"> – </w:t>
      </w:r>
      <w:r w:rsidRPr="00F56834">
        <w:t>адвокат, председатель президиума Московской коллегии адвокатов «РОСАР»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r w:rsidRPr="00F56834">
        <w:rPr>
          <w:b/>
          <w:u w:val="single"/>
          <w:lang w:val="ru-RU"/>
        </w:rPr>
        <w:t xml:space="preserve">Ищенко Виктория Николаевна </w:t>
      </w:r>
      <w:r w:rsidRPr="00F56834">
        <w:rPr>
          <w:b/>
          <w:lang w:val="ru-RU"/>
        </w:rPr>
        <w:t xml:space="preserve">– </w:t>
      </w:r>
      <w:r w:rsidRPr="00F56834">
        <w:rPr>
          <w:color w:val="000000"/>
          <w:shd w:val="clear" w:color="auto" w:fill="FFFFFF"/>
        </w:rPr>
        <w:t>адвокат Московской коллегии адвокатов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hd w:val="clear" w:color="auto" w:fill="FFFFFF"/>
        <w:spacing w:after="200"/>
        <w:jc w:val="both"/>
        <w:rPr>
          <w:lang w:eastAsia="en-US"/>
        </w:rPr>
      </w:pPr>
      <w:r w:rsidRPr="00F56834">
        <w:rPr>
          <w:b/>
          <w:u w:val="single"/>
        </w:rPr>
        <w:t>Киреев Юрий Владимирович</w:t>
      </w:r>
      <w:r w:rsidRPr="00F56834">
        <w:rPr>
          <w:b/>
        </w:rPr>
        <w:t xml:space="preserve"> – </w:t>
      </w:r>
      <w:r w:rsidRPr="00F56834">
        <w:t>заведующий адвокатской консультацией № 184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proofErr w:type="gramStart"/>
      <w:r w:rsidRPr="00F56834">
        <w:rPr>
          <w:b/>
          <w:u w:val="single"/>
          <w:lang w:val="ru-RU"/>
        </w:rPr>
        <w:t xml:space="preserve">Лебедева-Романова Елена Петровна – </w:t>
      </w:r>
      <w:r w:rsidRPr="00F56834">
        <w:rPr>
          <w:color w:val="000000"/>
          <w:shd w:val="clear" w:color="auto" w:fill="FFFFFF"/>
        </w:rPr>
        <w:t>адвокат, управляющий партнер Адвокатского бюро г. Москвы «Лебедева-Романова и партнеры»</w:t>
      </w:r>
      <w:r w:rsidRPr="00F56834">
        <w:t xml:space="preserve"> (</w:t>
      </w:r>
      <w:proofErr w:type="spellStart"/>
      <w:r w:rsidRPr="00F56834">
        <w:rPr>
          <w:i/>
          <w:lang w:val="en-US"/>
        </w:rPr>
        <w:t>on</w:t>
      </w:r>
      <w:proofErr w:type="spellEnd"/>
      <w:r w:rsidRPr="00F56834">
        <w:rPr>
          <w:i/>
        </w:rPr>
        <w:t>-</w:t>
      </w:r>
      <w:proofErr w:type="spellStart"/>
      <w:r w:rsidRPr="00F56834">
        <w:rPr>
          <w:i/>
          <w:lang w:val="en-US"/>
        </w:rPr>
        <w:t>line</w:t>
      </w:r>
      <w:proofErr w:type="spellEnd"/>
      <w:r w:rsidRPr="00F56834">
        <w:rPr>
          <w:i/>
        </w:rPr>
        <w:t xml:space="preserve"> посредством программы  </w:t>
      </w:r>
      <w:r w:rsidRPr="00F56834">
        <w:rPr>
          <w:i/>
          <w:lang w:val="en-US"/>
        </w:rPr>
        <w:t>Zoom</w:t>
      </w:r>
      <w:proofErr w:type="gramEnd"/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F56834">
        <w:rPr>
          <w:b/>
          <w:u w:val="single"/>
          <w:lang w:val="ru-RU"/>
        </w:rPr>
        <w:t>Пиховкин</w:t>
      </w:r>
      <w:proofErr w:type="spellEnd"/>
      <w:r w:rsidRPr="00F56834">
        <w:rPr>
          <w:b/>
          <w:u w:val="single"/>
          <w:lang w:val="ru-RU"/>
        </w:rPr>
        <w:t xml:space="preserve"> Александр Викторович </w:t>
      </w:r>
      <w:r w:rsidRPr="00F56834">
        <w:t>–</w:t>
      </w:r>
      <w:r w:rsidRPr="00F56834">
        <w:rPr>
          <w:color w:val="000000"/>
          <w:shd w:val="clear" w:color="auto" w:fill="FFFFFF"/>
        </w:rPr>
        <w:t xml:space="preserve"> адвокат, Адвокатской Палаты города Москвы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r w:rsidRPr="00F56834">
        <w:rPr>
          <w:b/>
          <w:u w:val="single"/>
          <w:lang w:val="ru-RU"/>
        </w:rPr>
        <w:t xml:space="preserve">Селиверстов Сергей Васильевич </w:t>
      </w:r>
      <w:r w:rsidRPr="00F56834">
        <w:t>–</w:t>
      </w:r>
      <w:r w:rsidRPr="00F56834">
        <w:rPr>
          <w:lang w:val="ru-RU"/>
        </w:rPr>
        <w:t xml:space="preserve"> </w:t>
      </w:r>
      <w:r w:rsidRPr="00F56834">
        <w:rPr>
          <w:color w:val="000000"/>
          <w:shd w:val="clear" w:color="auto" w:fill="FFFFFF"/>
        </w:rPr>
        <w:t>адвокат Адвокатского Бюро «</w:t>
      </w:r>
      <w:proofErr w:type="spellStart"/>
      <w:r w:rsidRPr="00F56834">
        <w:rPr>
          <w:color w:val="000000"/>
          <w:shd w:val="clear" w:color="auto" w:fill="FFFFFF"/>
        </w:rPr>
        <w:t>Эдас</w:t>
      </w:r>
      <w:proofErr w:type="spellEnd"/>
      <w:r w:rsidRPr="00F56834">
        <w:rPr>
          <w:color w:val="000000"/>
          <w:shd w:val="clear" w:color="auto" w:fill="FFFFFF"/>
        </w:rPr>
        <w:t>»</w:t>
      </w:r>
      <w:r w:rsidRPr="00F56834">
        <w:t xml:space="preserve"> (</w:t>
      </w:r>
      <w:proofErr w:type="spellStart"/>
      <w:r w:rsidRPr="00F56834">
        <w:rPr>
          <w:i/>
          <w:lang w:val="en-US"/>
        </w:rPr>
        <w:t>on</w:t>
      </w:r>
      <w:proofErr w:type="spellEnd"/>
      <w:r w:rsidRPr="00F56834">
        <w:rPr>
          <w:i/>
        </w:rPr>
        <w:t>-</w:t>
      </w:r>
      <w:proofErr w:type="spellStart"/>
      <w:r w:rsidRPr="00F56834">
        <w:rPr>
          <w:i/>
          <w:lang w:val="en-US"/>
        </w:rPr>
        <w:t>line</w:t>
      </w:r>
      <w:proofErr w:type="spellEnd"/>
      <w:r w:rsidRPr="00F56834">
        <w:rPr>
          <w:i/>
        </w:rPr>
        <w:t xml:space="preserve"> посредством программы  </w:t>
      </w:r>
      <w:r w:rsidRPr="00F56834">
        <w:rPr>
          <w:i/>
          <w:lang w:val="en-US"/>
        </w:rPr>
        <w:t>Zoom</w:t>
      </w:r>
      <w:r>
        <w:rPr>
          <w:i/>
          <w:lang w:val="ru-RU"/>
        </w:rPr>
        <w:t>)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r w:rsidRPr="00F56834">
        <w:rPr>
          <w:b/>
          <w:bCs/>
          <w:color w:val="000000"/>
          <w:u w:val="single"/>
          <w:shd w:val="clear" w:color="auto" w:fill="FFFFFF"/>
        </w:rPr>
        <w:t>Таут Сергей Владимирович</w:t>
      </w:r>
      <w:r w:rsidRPr="00F56834">
        <w:rPr>
          <w:color w:val="000000"/>
          <w:shd w:val="clear" w:color="auto" w:fill="FFFFFF"/>
        </w:rPr>
        <w:t> – адво</w:t>
      </w:r>
      <w:r>
        <w:rPr>
          <w:color w:val="000000"/>
          <w:shd w:val="clear" w:color="auto" w:fill="FFFFFF"/>
        </w:rPr>
        <w:t xml:space="preserve">кат, эксперт Адвокатского Бюро </w:t>
      </w:r>
      <w:r>
        <w:rPr>
          <w:color w:val="000000"/>
          <w:shd w:val="clear" w:color="auto" w:fill="FFFFFF"/>
          <w:lang w:val="ru-RU"/>
        </w:rPr>
        <w:t>«</w:t>
      </w:r>
      <w:r>
        <w:rPr>
          <w:color w:val="000000"/>
          <w:shd w:val="clear" w:color="auto" w:fill="FFFFFF"/>
        </w:rPr>
        <w:t>Пепеляев групп</w:t>
      </w:r>
      <w:r>
        <w:rPr>
          <w:color w:val="000000"/>
          <w:shd w:val="clear" w:color="auto" w:fill="FFFFFF"/>
          <w:lang w:val="ru-RU"/>
        </w:rPr>
        <w:t>»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hd w:val="clear" w:color="auto" w:fill="FFFFFF"/>
        <w:spacing w:after="200"/>
        <w:jc w:val="both"/>
        <w:rPr>
          <w:lang w:eastAsia="en-US"/>
        </w:rPr>
      </w:pPr>
      <w:r w:rsidRPr="00F56834">
        <w:rPr>
          <w:b/>
          <w:u w:val="single"/>
          <w:lang w:val="ru-RU"/>
        </w:rPr>
        <w:t>Ткач Нина Валерьевна-</w:t>
      </w:r>
      <w:r w:rsidRPr="00F56834">
        <w:rPr>
          <w:lang w:val="ru-RU" w:eastAsia="en-US"/>
        </w:rPr>
        <w:t xml:space="preserve">Руководитель секретариата ЦОП «БПК» 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hd w:val="clear" w:color="auto" w:fill="FFFFFF"/>
        <w:spacing w:after="200"/>
        <w:jc w:val="both"/>
        <w:rPr>
          <w:lang w:eastAsia="en-US"/>
        </w:rPr>
      </w:pPr>
      <w:r w:rsidRPr="00F56834">
        <w:rPr>
          <w:b/>
          <w:bCs/>
          <w:color w:val="000000"/>
          <w:u w:val="single"/>
          <w:shd w:val="clear" w:color="auto" w:fill="FFFFFF"/>
        </w:rPr>
        <w:t>Чумакова Ольга Юрьевна</w:t>
      </w:r>
      <w:r w:rsidRPr="00F56834">
        <w:rPr>
          <w:b/>
          <w:bCs/>
          <w:color w:val="000000"/>
          <w:shd w:val="clear" w:color="auto" w:fill="FFFFFF"/>
        </w:rPr>
        <w:t xml:space="preserve"> –  </w:t>
      </w:r>
      <w:r w:rsidRPr="00F56834">
        <w:rPr>
          <w:color w:val="000000"/>
          <w:shd w:val="clear" w:color="auto" w:fill="FFFFFF"/>
        </w:rPr>
        <w:t>адвокат</w:t>
      </w:r>
      <w:r w:rsidRPr="00F56834">
        <w:rPr>
          <w:color w:val="000000"/>
          <w:shd w:val="clear" w:color="auto" w:fill="FFFFFF"/>
          <w:lang w:val="ru-RU"/>
        </w:rPr>
        <w:t xml:space="preserve"> адвокатской палаты Московской области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r w:rsidRPr="00F56834">
        <w:rPr>
          <w:b/>
          <w:bCs/>
          <w:color w:val="000000"/>
          <w:u w:val="single"/>
          <w:shd w:val="clear" w:color="auto" w:fill="FFFFFF"/>
          <w:lang w:val="ru-RU"/>
        </w:rPr>
        <w:t>Юрлов Павел Павлович-</w:t>
      </w:r>
      <w:r w:rsidRPr="00F56834">
        <w:rPr>
          <w:bCs/>
          <w:color w:val="000000"/>
          <w:shd w:val="clear" w:color="auto" w:fill="FFFFFF"/>
          <w:lang w:val="ru-RU"/>
        </w:rPr>
        <w:t>адвокат, управляющий партнер АБ «Юрлов и партнеры»</w:t>
      </w:r>
      <w:r>
        <w:rPr>
          <w:bCs/>
          <w:color w:val="000000"/>
          <w:shd w:val="clear" w:color="auto" w:fill="FFFFFF"/>
          <w:lang w:val="ru-RU"/>
        </w:rPr>
        <w:t xml:space="preserve"> </w:t>
      </w:r>
      <w:r w:rsidRPr="00F56834">
        <w:t>(</w:t>
      </w:r>
      <w:proofErr w:type="spellStart"/>
      <w:r w:rsidRPr="00F56834">
        <w:rPr>
          <w:i/>
          <w:lang w:val="en-US"/>
        </w:rPr>
        <w:t>on</w:t>
      </w:r>
      <w:proofErr w:type="spellEnd"/>
      <w:r w:rsidRPr="00F56834">
        <w:rPr>
          <w:i/>
        </w:rPr>
        <w:t>-</w:t>
      </w:r>
      <w:proofErr w:type="spellStart"/>
      <w:r w:rsidRPr="00F56834">
        <w:rPr>
          <w:i/>
          <w:lang w:val="en-US"/>
        </w:rPr>
        <w:t>line</w:t>
      </w:r>
      <w:proofErr w:type="spellEnd"/>
      <w:r w:rsidRPr="00F56834">
        <w:rPr>
          <w:i/>
        </w:rPr>
        <w:t xml:space="preserve"> посредством программы  </w:t>
      </w:r>
      <w:r w:rsidRPr="00F56834">
        <w:rPr>
          <w:i/>
          <w:lang w:val="en-US"/>
        </w:rPr>
        <w:t>Zoom</w:t>
      </w:r>
      <w:r>
        <w:rPr>
          <w:i/>
          <w:lang w:val="ru-RU"/>
        </w:rPr>
        <w:t>)</w:t>
      </w:r>
    </w:p>
    <w:p w:rsidR="00F56834" w:rsidRPr="00F56834" w:rsidRDefault="00F56834" w:rsidP="000E2517">
      <w:pPr>
        <w:pStyle w:val="a9"/>
        <w:jc w:val="center"/>
        <w:rPr>
          <w:b/>
          <w:i/>
          <w:lang w:val="ru-RU"/>
        </w:rPr>
      </w:pPr>
    </w:p>
    <w:p w:rsidR="000E2517" w:rsidRPr="00F56834" w:rsidRDefault="00E907D3" w:rsidP="000E2517">
      <w:pPr>
        <w:pStyle w:val="a9"/>
        <w:jc w:val="center"/>
        <w:rPr>
          <w:b/>
          <w:i/>
          <w:lang w:val="ru-RU"/>
        </w:rPr>
      </w:pPr>
      <w:r w:rsidRPr="00F56834">
        <w:rPr>
          <w:b/>
          <w:i/>
        </w:rPr>
        <w:t>ПРИГЛАШЕННЫЕ «ЦОП «БПК»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r w:rsidRPr="00F56834">
        <w:rPr>
          <w:b/>
          <w:u w:val="single"/>
          <w:lang w:val="ru-RU"/>
        </w:rPr>
        <w:t>Зубков Дмитрий Олегович</w:t>
      </w:r>
      <w:r w:rsidRPr="00F56834">
        <w:rPr>
          <w:b/>
          <w:lang w:val="ru-RU"/>
        </w:rPr>
        <w:t xml:space="preserve"> </w:t>
      </w:r>
      <w:r w:rsidRPr="00F56834">
        <w:rPr>
          <w:b/>
        </w:rPr>
        <w:t>–</w:t>
      </w:r>
      <w:r w:rsidRPr="00F56834">
        <w:t xml:space="preserve"> Юрист АНО «ЦОП «БПК»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r w:rsidRPr="00F56834">
        <w:rPr>
          <w:b/>
          <w:u w:val="single"/>
          <w:lang w:val="ru-RU"/>
        </w:rPr>
        <w:t>Иванцова Виктория Сергеевна</w:t>
      </w:r>
      <w:r w:rsidRPr="00F56834">
        <w:rPr>
          <w:b/>
          <w:lang w:val="ru-RU"/>
        </w:rPr>
        <w:t xml:space="preserve"> – </w:t>
      </w:r>
      <w:r w:rsidRPr="00F56834">
        <w:rPr>
          <w:lang w:val="ru-RU"/>
        </w:rPr>
        <w:t>Юрист</w:t>
      </w:r>
      <w:r w:rsidRPr="00F56834">
        <w:rPr>
          <w:b/>
          <w:lang w:val="ru-RU"/>
        </w:rPr>
        <w:t xml:space="preserve"> </w:t>
      </w:r>
      <w:r w:rsidRPr="00F56834">
        <w:t>АНО «ЦОП «БПК»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r w:rsidRPr="00F56834">
        <w:rPr>
          <w:b/>
          <w:u w:val="single"/>
        </w:rPr>
        <w:t>Козлова Елена</w:t>
      </w:r>
      <w:r w:rsidRPr="00F56834">
        <w:t>-представитель ПАО Сбербанк</w:t>
      </w:r>
      <w:r w:rsidRPr="00F56834">
        <w:rPr>
          <w:lang w:val="ru-RU"/>
        </w:rPr>
        <w:t xml:space="preserve"> (</w:t>
      </w:r>
      <w:r w:rsidRPr="00F56834">
        <w:rPr>
          <w:i/>
          <w:lang w:val="en-US"/>
        </w:rPr>
        <w:t>on</w:t>
      </w:r>
      <w:r w:rsidRPr="00F56834">
        <w:rPr>
          <w:i/>
          <w:lang w:val="ru-RU"/>
        </w:rPr>
        <w:t>-</w:t>
      </w:r>
      <w:r w:rsidRPr="00F56834">
        <w:rPr>
          <w:i/>
          <w:lang w:val="en-US"/>
        </w:rPr>
        <w:t>line</w:t>
      </w:r>
      <w:r w:rsidRPr="00F56834">
        <w:rPr>
          <w:i/>
          <w:lang w:val="ru-RU"/>
        </w:rPr>
        <w:t xml:space="preserve"> посредством программы  </w:t>
      </w:r>
      <w:r w:rsidRPr="00F56834">
        <w:rPr>
          <w:i/>
          <w:lang w:val="en-US"/>
        </w:rPr>
        <w:t>Zoom</w:t>
      </w:r>
      <w:r w:rsidRPr="00F56834">
        <w:rPr>
          <w:lang w:val="ru-RU"/>
        </w:rPr>
        <w:t>)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r>
        <w:rPr>
          <w:b/>
          <w:u w:val="single"/>
          <w:lang w:val="ru-RU"/>
        </w:rPr>
        <w:t>Козырева Дарья Кирилловна-</w:t>
      </w:r>
      <w:r w:rsidRPr="00F56834">
        <w:rPr>
          <w:lang w:val="ru-RU"/>
        </w:rPr>
        <w:t>юрист МКА «Князев и партнеры»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r w:rsidRPr="00F56834">
        <w:rPr>
          <w:b/>
          <w:u w:val="single"/>
        </w:rPr>
        <w:t>Корзенков Игорь Викторович</w:t>
      </w:r>
      <w:r>
        <w:rPr>
          <w:lang w:val="ru-RU"/>
        </w:rPr>
        <w:t>-</w:t>
      </w:r>
      <w:r w:rsidRPr="00F56834">
        <w:rPr>
          <w:lang w:val="ru-RU"/>
        </w:rPr>
        <w:t>Начальник отдела Уполномоченного Аппарата Уполномоченного при Президенте Российской Федерации по защите прав предпринимателей.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F56834">
        <w:rPr>
          <w:b/>
          <w:u w:val="single"/>
          <w:lang w:val="ru-RU"/>
        </w:rPr>
        <w:t>Прудиус</w:t>
      </w:r>
      <w:proofErr w:type="spellEnd"/>
      <w:r w:rsidRPr="00F56834">
        <w:rPr>
          <w:b/>
          <w:u w:val="single"/>
          <w:lang w:val="ru-RU"/>
        </w:rPr>
        <w:t xml:space="preserve"> Елена Витальевн</w:t>
      </w:r>
      <w:proofErr w:type="gramStart"/>
      <w:r w:rsidRPr="00F56834">
        <w:rPr>
          <w:b/>
          <w:u w:val="single"/>
          <w:lang w:val="ru-RU"/>
        </w:rPr>
        <w:t>а</w:t>
      </w:r>
      <w:r w:rsidRPr="00F56834">
        <w:t>-</w:t>
      </w:r>
      <w:proofErr w:type="gramEnd"/>
      <w:r w:rsidRPr="00F56834">
        <w:rPr>
          <w:lang w:val="ru-RU"/>
        </w:rPr>
        <w:t xml:space="preserve"> адвокат межрегиональной коллегии адвокатов г. Москвы(</w:t>
      </w:r>
      <w:r w:rsidRPr="00F56834">
        <w:rPr>
          <w:i/>
          <w:lang w:val="en-US"/>
        </w:rPr>
        <w:t>on</w:t>
      </w:r>
      <w:r w:rsidRPr="00F56834">
        <w:rPr>
          <w:i/>
          <w:lang w:val="ru-RU"/>
        </w:rPr>
        <w:t>-</w:t>
      </w:r>
      <w:r w:rsidRPr="00F56834">
        <w:rPr>
          <w:i/>
          <w:lang w:val="en-US"/>
        </w:rPr>
        <w:t>line</w:t>
      </w:r>
      <w:r w:rsidRPr="00F56834">
        <w:rPr>
          <w:i/>
          <w:lang w:val="ru-RU"/>
        </w:rPr>
        <w:t xml:space="preserve"> посредством программы  </w:t>
      </w:r>
      <w:r w:rsidRPr="00F56834">
        <w:rPr>
          <w:i/>
          <w:lang w:val="en-US"/>
        </w:rPr>
        <w:t>Zoom</w:t>
      </w:r>
      <w:r w:rsidRPr="00F56834">
        <w:rPr>
          <w:lang w:val="ru-RU"/>
        </w:rPr>
        <w:t>)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r w:rsidRPr="00F56834">
        <w:rPr>
          <w:b/>
          <w:u w:val="single"/>
          <w:lang w:eastAsia="en-US"/>
        </w:rPr>
        <w:lastRenderedPageBreak/>
        <w:t xml:space="preserve">Романовский Сергей Александрович </w:t>
      </w:r>
      <w:r w:rsidRPr="00F56834">
        <w:rPr>
          <w:lang w:eastAsia="en-US"/>
        </w:rPr>
        <w:t xml:space="preserve">– </w:t>
      </w:r>
      <w:r w:rsidRPr="00F56834">
        <w:rPr>
          <w:lang w:val="ru-RU" w:eastAsia="en-US"/>
        </w:rPr>
        <w:t>адвокат Адвокатской палаты г. Москвы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F56834">
        <w:rPr>
          <w:b/>
          <w:u w:val="single"/>
        </w:rPr>
        <w:t>Урсин</w:t>
      </w:r>
      <w:proofErr w:type="spellEnd"/>
      <w:r w:rsidRPr="00F56834">
        <w:rPr>
          <w:b/>
          <w:u w:val="single"/>
        </w:rPr>
        <w:t xml:space="preserve"> Дмитрий Александрович</w:t>
      </w:r>
      <w:r w:rsidRPr="00F56834">
        <w:t xml:space="preserve"> –адвокат АБ «</w:t>
      </w:r>
      <w:proofErr w:type="spellStart"/>
      <w:r w:rsidRPr="00F56834">
        <w:t>Скловский</w:t>
      </w:r>
      <w:proofErr w:type="spellEnd"/>
      <w:r w:rsidRPr="00F56834">
        <w:t xml:space="preserve"> и партнеры»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  <w:rPr>
          <w:rStyle w:val="ab"/>
          <w:bCs w:val="0"/>
        </w:rPr>
      </w:pPr>
      <w:r w:rsidRPr="00F56834">
        <w:rPr>
          <w:b/>
          <w:u w:val="single"/>
          <w:lang w:val="ru-RU"/>
        </w:rPr>
        <w:t>Хижняк Иван Васильевич</w:t>
      </w:r>
      <w:r w:rsidRPr="00F56834">
        <w:rPr>
          <w:b/>
        </w:rPr>
        <w:t xml:space="preserve"> – </w:t>
      </w:r>
      <w:r w:rsidRPr="00F56834">
        <w:rPr>
          <w:rStyle w:val="ab"/>
          <w:b w:val="0"/>
        </w:rPr>
        <w:t xml:space="preserve">Председатель Коллегии адвокатов </w:t>
      </w:r>
      <w:r>
        <w:rPr>
          <w:rStyle w:val="ab"/>
          <w:b w:val="0"/>
          <w:lang w:val="ru-RU"/>
        </w:rPr>
        <w:t>«</w:t>
      </w:r>
      <w:r>
        <w:rPr>
          <w:rStyle w:val="ab"/>
          <w:b w:val="0"/>
        </w:rPr>
        <w:t>Доктор права</w:t>
      </w:r>
      <w:r>
        <w:rPr>
          <w:rStyle w:val="ab"/>
          <w:b w:val="0"/>
          <w:lang w:val="ru-RU"/>
        </w:rPr>
        <w:t>»</w:t>
      </w:r>
      <w:r>
        <w:rPr>
          <w:rStyle w:val="ab"/>
          <w:b w:val="0"/>
        </w:rPr>
        <w:t xml:space="preserve"> г</w:t>
      </w:r>
      <w:r>
        <w:rPr>
          <w:rStyle w:val="ab"/>
          <w:b w:val="0"/>
          <w:lang w:val="ru-RU"/>
        </w:rPr>
        <w:t xml:space="preserve">. </w:t>
      </w:r>
      <w:r w:rsidRPr="00F56834">
        <w:rPr>
          <w:rStyle w:val="ab"/>
          <w:b w:val="0"/>
        </w:rPr>
        <w:t>Москвы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F56834">
        <w:rPr>
          <w:b/>
          <w:u w:val="single"/>
        </w:rPr>
        <w:t>Хузина</w:t>
      </w:r>
      <w:proofErr w:type="spellEnd"/>
      <w:r w:rsidRPr="00F56834">
        <w:rPr>
          <w:b/>
          <w:u w:val="single"/>
        </w:rPr>
        <w:t xml:space="preserve"> Наиля </w:t>
      </w:r>
      <w:proofErr w:type="spellStart"/>
      <w:r w:rsidRPr="00F56834">
        <w:rPr>
          <w:b/>
          <w:u w:val="single"/>
        </w:rPr>
        <w:t>Наилевна</w:t>
      </w:r>
      <w:proofErr w:type="spellEnd"/>
      <w:r w:rsidRPr="00F56834">
        <w:rPr>
          <w:lang w:val="ru-RU"/>
        </w:rPr>
        <w:t xml:space="preserve"> – сотрудник аппарата Уполномоченного по защите прав предпринимателей в г. Москва (</w:t>
      </w:r>
      <w:r w:rsidRPr="00F56834">
        <w:rPr>
          <w:i/>
          <w:lang w:val="en-US"/>
        </w:rPr>
        <w:t>on</w:t>
      </w:r>
      <w:r w:rsidRPr="00F56834">
        <w:rPr>
          <w:i/>
          <w:lang w:val="ru-RU"/>
        </w:rPr>
        <w:t>-</w:t>
      </w:r>
      <w:r w:rsidRPr="00F56834">
        <w:rPr>
          <w:i/>
          <w:lang w:val="en-US"/>
        </w:rPr>
        <w:t>line</w:t>
      </w:r>
      <w:r w:rsidRPr="00F56834">
        <w:rPr>
          <w:i/>
          <w:lang w:val="ru-RU"/>
        </w:rPr>
        <w:t xml:space="preserve"> посредством программы  </w:t>
      </w:r>
      <w:r w:rsidRPr="00F56834">
        <w:rPr>
          <w:i/>
          <w:lang w:val="en-US"/>
        </w:rPr>
        <w:t>Zoom</w:t>
      </w:r>
      <w:r w:rsidRPr="00F56834">
        <w:rPr>
          <w:lang w:val="ru-RU"/>
        </w:rPr>
        <w:t>)</w:t>
      </w:r>
    </w:p>
    <w:p w:rsidR="005C2DC8" w:rsidRPr="00F56834" w:rsidRDefault="005C2DC8" w:rsidP="005C2DC8">
      <w:pPr>
        <w:pStyle w:val="a9"/>
        <w:jc w:val="both"/>
      </w:pPr>
    </w:p>
    <w:p w:rsidR="007425A5" w:rsidRPr="00F56834" w:rsidRDefault="00A57679" w:rsidP="007425A5">
      <w:pPr>
        <w:pStyle w:val="a9"/>
        <w:jc w:val="center"/>
        <w:rPr>
          <w:b/>
          <w:i/>
          <w:lang w:val="ru-RU"/>
        </w:rPr>
      </w:pPr>
      <w:r w:rsidRPr="00F56834">
        <w:rPr>
          <w:b/>
          <w:i/>
        </w:rPr>
        <w:t>ЗАЯВИТЕЛИ</w:t>
      </w:r>
    </w:p>
    <w:p w:rsidR="004E39E8" w:rsidRPr="00F56834" w:rsidRDefault="004E39E8" w:rsidP="007425A5">
      <w:pPr>
        <w:pStyle w:val="a9"/>
        <w:jc w:val="center"/>
        <w:rPr>
          <w:b/>
          <w:i/>
          <w:lang w:val="ru-RU"/>
        </w:rPr>
      </w:pP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r w:rsidRPr="00F56834">
        <w:rPr>
          <w:b/>
          <w:u w:val="single"/>
        </w:rPr>
        <w:t xml:space="preserve">Астафьев Константин </w:t>
      </w:r>
      <w:proofErr w:type="spellStart"/>
      <w:r w:rsidRPr="00F56834">
        <w:rPr>
          <w:b/>
          <w:u w:val="single"/>
        </w:rPr>
        <w:t>Равильевич</w:t>
      </w:r>
      <w:proofErr w:type="spellEnd"/>
      <w:r w:rsidRPr="00F56834">
        <w:t xml:space="preserve"> </w:t>
      </w:r>
      <w:r w:rsidRPr="00F56834">
        <w:rPr>
          <w:lang w:val="ru-RU"/>
        </w:rPr>
        <w:t>– адвокат, представитель ООО «</w:t>
      </w:r>
      <w:proofErr w:type="spellStart"/>
      <w:r w:rsidRPr="00F56834">
        <w:rPr>
          <w:lang w:val="ru-RU"/>
        </w:rPr>
        <w:t>ИнвестАктив</w:t>
      </w:r>
      <w:proofErr w:type="spellEnd"/>
      <w:r w:rsidRPr="00F56834">
        <w:rPr>
          <w:lang w:val="ru-RU"/>
        </w:rPr>
        <w:t>»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F56834">
        <w:rPr>
          <w:b/>
          <w:u w:val="single"/>
        </w:rPr>
        <w:t>Галлямова</w:t>
      </w:r>
      <w:proofErr w:type="spellEnd"/>
      <w:r w:rsidRPr="00F56834">
        <w:rPr>
          <w:b/>
          <w:u w:val="single"/>
        </w:rPr>
        <w:t xml:space="preserve"> Юлия </w:t>
      </w:r>
      <w:proofErr w:type="spellStart"/>
      <w:r w:rsidRPr="00F56834">
        <w:rPr>
          <w:b/>
          <w:u w:val="single"/>
        </w:rPr>
        <w:t>Рашитовна</w:t>
      </w:r>
      <w:proofErr w:type="spellEnd"/>
      <w:r w:rsidRPr="00F56834">
        <w:t>- представитель ПАО «</w:t>
      </w:r>
      <w:proofErr w:type="spellStart"/>
      <w:r w:rsidRPr="00F56834">
        <w:t>ТрансФин</w:t>
      </w:r>
      <w:proofErr w:type="spellEnd"/>
      <w:r w:rsidRPr="00F56834">
        <w:t>-М»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r w:rsidRPr="00F56834">
        <w:rPr>
          <w:b/>
          <w:u w:val="single"/>
        </w:rPr>
        <w:t>Ефимов Андрей Федорович</w:t>
      </w:r>
      <w:r w:rsidRPr="00F56834">
        <w:t xml:space="preserve"> –представитель ПАО «</w:t>
      </w:r>
      <w:proofErr w:type="spellStart"/>
      <w:r w:rsidRPr="00F56834">
        <w:t>Нефтемаркет</w:t>
      </w:r>
      <w:proofErr w:type="spellEnd"/>
      <w:r w:rsidRPr="00F56834">
        <w:t>»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r w:rsidRPr="00F56834">
        <w:rPr>
          <w:b/>
          <w:u w:val="single"/>
        </w:rPr>
        <w:t>Жбанков Александр Николаевич</w:t>
      </w:r>
      <w:r w:rsidRPr="00F56834">
        <w:t>-адвокат Зотова Д.А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r w:rsidRPr="00F56834">
        <w:rPr>
          <w:b/>
          <w:u w:val="single"/>
          <w:lang w:val="ru-RU"/>
        </w:rPr>
        <w:t xml:space="preserve">Зотов Дмитрий Анатольевич </w:t>
      </w:r>
      <w:r w:rsidRPr="00F56834">
        <w:t>–</w:t>
      </w:r>
      <w:r w:rsidRPr="00F56834">
        <w:rPr>
          <w:lang w:val="ru-RU"/>
        </w:rPr>
        <w:t xml:space="preserve"> бывший генеральный директор  ПАО «</w:t>
      </w:r>
      <w:proofErr w:type="spellStart"/>
      <w:r w:rsidRPr="00F56834">
        <w:rPr>
          <w:lang w:val="ru-RU"/>
        </w:rPr>
        <w:t>ТрансФин</w:t>
      </w:r>
      <w:proofErr w:type="spellEnd"/>
      <w:r w:rsidRPr="00F56834">
        <w:rPr>
          <w:lang w:val="ru-RU"/>
        </w:rPr>
        <w:t>-М»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r w:rsidRPr="00F56834">
        <w:rPr>
          <w:b/>
          <w:u w:val="single"/>
        </w:rPr>
        <w:t>Зотова Юлия Викторовна</w:t>
      </w:r>
      <w:r w:rsidRPr="00F56834">
        <w:t>-представитель Зотова Д.А.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F56834">
        <w:rPr>
          <w:b/>
          <w:u w:val="single"/>
        </w:rPr>
        <w:t>Исецкий</w:t>
      </w:r>
      <w:proofErr w:type="spellEnd"/>
      <w:r w:rsidRPr="00F56834">
        <w:rPr>
          <w:b/>
          <w:u w:val="single"/>
        </w:rPr>
        <w:t xml:space="preserve"> Эдуард Витальевич</w:t>
      </w:r>
      <w:r w:rsidRPr="00F56834">
        <w:t>- представитель ПАО «</w:t>
      </w:r>
      <w:proofErr w:type="spellStart"/>
      <w:r w:rsidRPr="00F56834">
        <w:t>ТрансФин</w:t>
      </w:r>
      <w:proofErr w:type="spellEnd"/>
      <w:r w:rsidRPr="00F56834">
        <w:t>-М»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r w:rsidRPr="00F56834">
        <w:rPr>
          <w:b/>
          <w:u w:val="single"/>
        </w:rPr>
        <w:t>Костенко Роман Петрович</w:t>
      </w:r>
      <w:r w:rsidRPr="00F56834">
        <w:t>-представитель Зотова Д.А.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r w:rsidRPr="00F56834">
        <w:rPr>
          <w:b/>
          <w:u w:val="single"/>
        </w:rPr>
        <w:t>Мезенцев Алексей Викторович</w:t>
      </w:r>
      <w:r w:rsidRPr="00F56834">
        <w:t>-представитель ПАО «</w:t>
      </w:r>
      <w:proofErr w:type="spellStart"/>
      <w:r w:rsidRPr="00F56834">
        <w:t>ТрансФин</w:t>
      </w:r>
      <w:proofErr w:type="spellEnd"/>
      <w:r w:rsidRPr="00F56834">
        <w:t>-М»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r w:rsidRPr="00F56834">
        <w:rPr>
          <w:b/>
          <w:u w:val="single"/>
        </w:rPr>
        <w:t>Новомирский Дмитрий Николаевич</w:t>
      </w:r>
      <w:r w:rsidRPr="00F56834">
        <w:t>-представитель ПАО «</w:t>
      </w:r>
      <w:proofErr w:type="spellStart"/>
      <w:r w:rsidRPr="00F56834">
        <w:t>Нефтемаркет</w:t>
      </w:r>
      <w:proofErr w:type="spellEnd"/>
      <w:r w:rsidRPr="00F56834">
        <w:t>»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r w:rsidRPr="00F56834">
        <w:rPr>
          <w:b/>
          <w:u w:val="single"/>
        </w:rPr>
        <w:t>Хрусталева Александра Леонидовна</w:t>
      </w:r>
      <w:r w:rsidRPr="00F56834">
        <w:t>- представитель ПАО «</w:t>
      </w:r>
      <w:proofErr w:type="spellStart"/>
      <w:r w:rsidRPr="00F56834">
        <w:t>ТрансФин</w:t>
      </w:r>
      <w:proofErr w:type="spellEnd"/>
      <w:r w:rsidRPr="00F56834">
        <w:t>-М»</w:t>
      </w:r>
    </w:p>
    <w:p w:rsidR="00F56834" w:rsidRPr="00F56834" w:rsidRDefault="00F56834" w:rsidP="0052571C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F56834">
        <w:rPr>
          <w:b/>
          <w:u w:val="single"/>
        </w:rPr>
        <w:t>Чикачков</w:t>
      </w:r>
      <w:proofErr w:type="spellEnd"/>
      <w:r w:rsidRPr="00F56834">
        <w:rPr>
          <w:b/>
          <w:u w:val="single"/>
        </w:rPr>
        <w:t xml:space="preserve"> Дмитрий Викторович</w:t>
      </w:r>
      <w:r w:rsidRPr="00F56834">
        <w:t>-адвокат Зотова Д.А.</w:t>
      </w:r>
    </w:p>
    <w:p w:rsidR="00364BD8" w:rsidRPr="00F56834" w:rsidRDefault="00364BD8" w:rsidP="00D4476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4"/>
          <w:lang w:eastAsia="ar-SA"/>
        </w:rPr>
      </w:pPr>
    </w:p>
    <w:p w:rsidR="007425A5" w:rsidRPr="00F56834" w:rsidRDefault="00A532E3" w:rsidP="007425A5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kern w:val="2"/>
          <w:sz w:val="24"/>
          <w:lang w:val="en-US" w:eastAsia="ar-SA"/>
        </w:rPr>
      </w:pPr>
      <w:r w:rsidRPr="00F56834">
        <w:rPr>
          <w:b/>
          <w:kern w:val="2"/>
          <w:sz w:val="24"/>
          <w:lang w:eastAsia="ar-SA"/>
        </w:rPr>
        <w:t>СМИ</w:t>
      </w:r>
    </w:p>
    <w:p w:rsidR="009707A9" w:rsidRPr="00F56834" w:rsidRDefault="009707A9" w:rsidP="007425A5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kern w:val="2"/>
          <w:sz w:val="24"/>
          <w:lang w:val="en-US" w:eastAsia="ar-SA"/>
        </w:rPr>
      </w:pPr>
    </w:p>
    <w:p w:rsidR="00F56834" w:rsidRPr="00F56834" w:rsidRDefault="00F56834" w:rsidP="0052571C">
      <w:pPr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F56834">
        <w:rPr>
          <w:b/>
          <w:kern w:val="2"/>
          <w:sz w:val="24"/>
          <w:u w:val="single"/>
          <w:lang w:eastAsia="ar-SA"/>
        </w:rPr>
        <w:t>Буклей Вероника</w:t>
      </w:r>
      <w:r w:rsidRPr="00F56834">
        <w:rPr>
          <w:kern w:val="2"/>
          <w:sz w:val="24"/>
          <w:lang w:eastAsia="ar-SA"/>
        </w:rPr>
        <w:t>-РИА Новости</w:t>
      </w:r>
    </w:p>
    <w:p w:rsidR="00F56834" w:rsidRPr="00F56834" w:rsidRDefault="00F56834" w:rsidP="0052571C">
      <w:pPr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F56834">
        <w:rPr>
          <w:b/>
          <w:sz w:val="24"/>
          <w:u w:val="single"/>
        </w:rPr>
        <w:t>Корня Анастаси</w:t>
      </w:r>
      <w:proofErr w:type="gramStart"/>
      <w:r w:rsidRPr="00F56834">
        <w:rPr>
          <w:b/>
          <w:sz w:val="24"/>
          <w:u w:val="single"/>
        </w:rPr>
        <w:t>я</w:t>
      </w:r>
      <w:r w:rsidRPr="00F56834">
        <w:rPr>
          <w:sz w:val="24"/>
        </w:rPr>
        <w:t>-</w:t>
      </w:r>
      <w:proofErr w:type="gramEnd"/>
      <w:r w:rsidRPr="00F56834">
        <w:rPr>
          <w:sz w:val="24"/>
        </w:rPr>
        <w:t xml:space="preserve"> «Открытые Медиа»</w:t>
      </w:r>
    </w:p>
    <w:p w:rsidR="00F56834" w:rsidRPr="00F56834" w:rsidRDefault="00F56834" w:rsidP="0052571C">
      <w:pPr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F56834">
        <w:rPr>
          <w:b/>
          <w:kern w:val="2"/>
          <w:sz w:val="24"/>
          <w:u w:val="single"/>
          <w:lang w:eastAsia="ar-SA"/>
        </w:rPr>
        <w:t>Ромашов Даниил Георгиевич</w:t>
      </w:r>
      <w:r w:rsidRPr="00F56834">
        <w:rPr>
          <w:b/>
          <w:kern w:val="2"/>
          <w:sz w:val="24"/>
          <w:lang w:eastAsia="ar-SA"/>
        </w:rPr>
        <w:t xml:space="preserve"> – </w:t>
      </w:r>
      <w:r w:rsidRPr="00F56834">
        <w:rPr>
          <w:kern w:val="2"/>
          <w:sz w:val="24"/>
          <w:lang w:eastAsia="ar-SA"/>
        </w:rPr>
        <w:t>фотограф, «</w:t>
      </w:r>
      <w:proofErr w:type="spellStart"/>
      <w:r w:rsidRPr="00F56834">
        <w:rPr>
          <w:kern w:val="2"/>
          <w:sz w:val="24"/>
          <w:lang w:eastAsia="ar-SA"/>
        </w:rPr>
        <w:t>Информ</w:t>
      </w:r>
      <w:proofErr w:type="spellEnd"/>
      <w:r w:rsidRPr="00F56834">
        <w:rPr>
          <w:kern w:val="2"/>
          <w:sz w:val="24"/>
          <w:lang w:eastAsia="ar-SA"/>
        </w:rPr>
        <w:t xml:space="preserve"> 24»</w:t>
      </w:r>
    </w:p>
    <w:p w:rsidR="00F56834" w:rsidRPr="00F56834" w:rsidRDefault="00F56834" w:rsidP="0052571C">
      <w:pPr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F56834">
        <w:rPr>
          <w:b/>
          <w:kern w:val="2"/>
          <w:sz w:val="24"/>
          <w:u w:val="single"/>
          <w:lang w:eastAsia="ar-SA"/>
        </w:rPr>
        <w:t>Савельева Алена</w:t>
      </w:r>
      <w:r w:rsidRPr="00F56834">
        <w:rPr>
          <w:b/>
          <w:kern w:val="2"/>
          <w:sz w:val="24"/>
          <w:lang w:eastAsia="ar-SA"/>
        </w:rPr>
        <w:t>-</w:t>
      </w:r>
      <w:r w:rsidRPr="00F56834">
        <w:rPr>
          <w:kern w:val="2"/>
          <w:sz w:val="24"/>
          <w:lang w:eastAsia="ar-SA"/>
        </w:rPr>
        <w:t xml:space="preserve">РАПСИ </w:t>
      </w:r>
      <w:r w:rsidRPr="00F56834">
        <w:rPr>
          <w:sz w:val="24"/>
        </w:rPr>
        <w:t>(</w:t>
      </w:r>
      <w:r w:rsidRPr="00F56834">
        <w:rPr>
          <w:i/>
          <w:sz w:val="24"/>
          <w:lang w:val="en-US"/>
        </w:rPr>
        <w:t>on</w:t>
      </w:r>
      <w:r w:rsidRPr="00F56834">
        <w:rPr>
          <w:i/>
          <w:sz w:val="24"/>
        </w:rPr>
        <w:t>-</w:t>
      </w:r>
      <w:r w:rsidRPr="00F56834">
        <w:rPr>
          <w:i/>
          <w:sz w:val="24"/>
          <w:lang w:val="en-US"/>
        </w:rPr>
        <w:t>line</w:t>
      </w:r>
      <w:r w:rsidRPr="00F56834">
        <w:rPr>
          <w:i/>
          <w:sz w:val="24"/>
        </w:rPr>
        <w:t xml:space="preserve"> посредством программы  </w:t>
      </w:r>
      <w:r w:rsidRPr="00F56834">
        <w:rPr>
          <w:i/>
          <w:sz w:val="24"/>
          <w:lang w:val="en-US"/>
        </w:rPr>
        <w:t>Zoom</w:t>
      </w:r>
      <w:r w:rsidRPr="00F56834">
        <w:rPr>
          <w:i/>
          <w:sz w:val="24"/>
        </w:rPr>
        <w:t>)</w:t>
      </w:r>
    </w:p>
    <w:p w:rsidR="00F56834" w:rsidRPr="00F56834" w:rsidRDefault="00F56834" w:rsidP="0052571C">
      <w:pPr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F56834">
        <w:rPr>
          <w:b/>
          <w:kern w:val="2"/>
          <w:sz w:val="24"/>
          <w:u w:val="single"/>
          <w:lang w:eastAsia="ar-SA"/>
        </w:rPr>
        <w:t>Соболева Арин</w:t>
      </w:r>
      <w:proofErr w:type="gramStart"/>
      <w:r w:rsidRPr="00F56834">
        <w:rPr>
          <w:b/>
          <w:kern w:val="2"/>
          <w:sz w:val="24"/>
          <w:u w:val="single"/>
          <w:lang w:eastAsia="ar-SA"/>
        </w:rPr>
        <w:t>а</w:t>
      </w:r>
      <w:r w:rsidRPr="00F56834">
        <w:rPr>
          <w:sz w:val="24"/>
        </w:rPr>
        <w:t>-</w:t>
      </w:r>
      <w:proofErr w:type="gramEnd"/>
      <w:r w:rsidRPr="00F56834">
        <w:rPr>
          <w:sz w:val="24"/>
        </w:rPr>
        <w:t xml:space="preserve"> «</w:t>
      </w:r>
      <w:proofErr w:type="spellStart"/>
      <w:r w:rsidRPr="00F56834">
        <w:rPr>
          <w:sz w:val="24"/>
        </w:rPr>
        <w:t>Долг.рф</w:t>
      </w:r>
      <w:proofErr w:type="spellEnd"/>
      <w:r w:rsidRPr="00F56834">
        <w:rPr>
          <w:sz w:val="24"/>
        </w:rPr>
        <w:t>»(</w:t>
      </w:r>
      <w:r w:rsidRPr="00F56834">
        <w:rPr>
          <w:i/>
          <w:sz w:val="24"/>
          <w:lang w:val="en-US"/>
        </w:rPr>
        <w:t>on</w:t>
      </w:r>
      <w:r w:rsidRPr="00F56834">
        <w:rPr>
          <w:i/>
          <w:sz w:val="24"/>
        </w:rPr>
        <w:t>-</w:t>
      </w:r>
      <w:r w:rsidRPr="00F56834">
        <w:rPr>
          <w:i/>
          <w:sz w:val="24"/>
          <w:lang w:val="en-US"/>
        </w:rPr>
        <w:t>line</w:t>
      </w:r>
      <w:r w:rsidRPr="00F56834">
        <w:rPr>
          <w:i/>
          <w:sz w:val="24"/>
        </w:rPr>
        <w:t xml:space="preserve"> посредством программы  </w:t>
      </w:r>
      <w:r w:rsidRPr="00F56834">
        <w:rPr>
          <w:i/>
          <w:sz w:val="24"/>
          <w:lang w:val="en-US"/>
        </w:rPr>
        <w:t>Zoom</w:t>
      </w:r>
      <w:r w:rsidRPr="00F56834">
        <w:rPr>
          <w:i/>
          <w:sz w:val="24"/>
        </w:rPr>
        <w:t>)</w:t>
      </w:r>
    </w:p>
    <w:p w:rsidR="00F56834" w:rsidRPr="00F56834" w:rsidRDefault="00F56834" w:rsidP="0052571C">
      <w:pPr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F56834">
        <w:rPr>
          <w:b/>
          <w:sz w:val="24"/>
          <w:u w:val="single"/>
        </w:rPr>
        <w:t>Щербин Александр Станиславович</w:t>
      </w:r>
      <w:r w:rsidRPr="00F56834">
        <w:rPr>
          <w:sz w:val="24"/>
        </w:rPr>
        <w:t>-ПАСМИ</w:t>
      </w:r>
    </w:p>
    <w:p w:rsidR="0032546C" w:rsidRPr="007425A5" w:rsidRDefault="0032546C" w:rsidP="00B03AE7">
      <w:pPr>
        <w:pStyle w:val="a9"/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</w:p>
    <w:sectPr w:rsidR="0032546C" w:rsidRPr="007425A5" w:rsidSect="00EE6E84">
      <w:headerReference w:type="default" r:id="rId9"/>
      <w:headerReference w:type="first" r:id="rId10"/>
      <w:pgSz w:w="11906" w:h="16838"/>
      <w:pgMar w:top="709" w:right="720" w:bottom="709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1C" w:rsidRDefault="0052571C" w:rsidP="000E27CC">
      <w:r>
        <w:separator/>
      </w:r>
    </w:p>
  </w:endnote>
  <w:endnote w:type="continuationSeparator" w:id="0">
    <w:p w:rsidR="0052571C" w:rsidRDefault="0052571C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1C" w:rsidRDefault="0052571C" w:rsidP="000E27CC">
      <w:r>
        <w:separator/>
      </w:r>
    </w:p>
  </w:footnote>
  <w:footnote w:type="continuationSeparator" w:id="0">
    <w:p w:rsidR="0052571C" w:rsidRDefault="0052571C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</w:p>
  <w:p w:rsidR="00364BD8" w:rsidRDefault="00364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  <w:r>
      <w:rPr>
        <w:noProof/>
      </w:rPr>
      <w:drawing>
        <wp:inline distT="0" distB="0" distL="0" distR="0" wp14:anchorId="1C06B790" wp14:editId="48BCE2C8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E7D"/>
    <w:multiLevelType w:val="hybridMultilevel"/>
    <w:tmpl w:val="301612B0"/>
    <w:lvl w:ilvl="0" w:tplc="5E22BD2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4946"/>
    <w:rsid w:val="00005D2C"/>
    <w:rsid w:val="000063B9"/>
    <w:rsid w:val="000067C7"/>
    <w:rsid w:val="000113E5"/>
    <w:rsid w:val="00012ABF"/>
    <w:rsid w:val="00012BC7"/>
    <w:rsid w:val="00024261"/>
    <w:rsid w:val="00024F3F"/>
    <w:rsid w:val="00030FC7"/>
    <w:rsid w:val="000326A4"/>
    <w:rsid w:val="000474A7"/>
    <w:rsid w:val="000527FE"/>
    <w:rsid w:val="00067CE6"/>
    <w:rsid w:val="000708D2"/>
    <w:rsid w:val="000729ED"/>
    <w:rsid w:val="000740A9"/>
    <w:rsid w:val="00077958"/>
    <w:rsid w:val="0008545C"/>
    <w:rsid w:val="00090E91"/>
    <w:rsid w:val="000A10BF"/>
    <w:rsid w:val="000A24B1"/>
    <w:rsid w:val="000C77BA"/>
    <w:rsid w:val="000D6E2D"/>
    <w:rsid w:val="000E2517"/>
    <w:rsid w:val="000E27CC"/>
    <w:rsid w:val="000E5AE5"/>
    <w:rsid w:val="000E6B1A"/>
    <w:rsid w:val="000F3D95"/>
    <w:rsid w:val="000F50AC"/>
    <w:rsid w:val="000F7918"/>
    <w:rsid w:val="0010340B"/>
    <w:rsid w:val="001057B7"/>
    <w:rsid w:val="001065C1"/>
    <w:rsid w:val="00142966"/>
    <w:rsid w:val="00142E5A"/>
    <w:rsid w:val="001454E6"/>
    <w:rsid w:val="00160E41"/>
    <w:rsid w:val="0016279C"/>
    <w:rsid w:val="001816C2"/>
    <w:rsid w:val="001A251F"/>
    <w:rsid w:val="001B7DE8"/>
    <w:rsid w:val="001C4C71"/>
    <w:rsid w:val="001C7A62"/>
    <w:rsid w:val="001C7E34"/>
    <w:rsid w:val="001D1E11"/>
    <w:rsid w:val="001D398C"/>
    <w:rsid w:val="001D4D0C"/>
    <w:rsid w:val="001D67F6"/>
    <w:rsid w:val="001E1E75"/>
    <w:rsid w:val="001E4687"/>
    <w:rsid w:val="001E7C4F"/>
    <w:rsid w:val="001F3420"/>
    <w:rsid w:val="001F3E52"/>
    <w:rsid w:val="00204FE6"/>
    <w:rsid w:val="0021067C"/>
    <w:rsid w:val="002114E8"/>
    <w:rsid w:val="00214929"/>
    <w:rsid w:val="00224E98"/>
    <w:rsid w:val="002331BB"/>
    <w:rsid w:val="00241D66"/>
    <w:rsid w:val="00253B91"/>
    <w:rsid w:val="00253E7C"/>
    <w:rsid w:val="002627A1"/>
    <w:rsid w:val="0027040E"/>
    <w:rsid w:val="00275E6B"/>
    <w:rsid w:val="0028050A"/>
    <w:rsid w:val="00285518"/>
    <w:rsid w:val="00291A10"/>
    <w:rsid w:val="002A145C"/>
    <w:rsid w:val="002A45AC"/>
    <w:rsid w:val="002C1A41"/>
    <w:rsid w:val="002C30CF"/>
    <w:rsid w:val="002C3DC0"/>
    <w:rsid w:val="002C4FE8"/>
    <w:rsid w:val="002F05D9"/>
    <w:rsid w:val="002F0FA5"/>
    <w:rsid w:val="002F53A7"/>
    <w:rsid w:val="00301F0B"/>
    <w:rsid w:val="00306870"/>
    <w:rsid w:val="0031186C"/>
    <w:rsid w:val="003162BC"/>
    <w:rsid w:val="0032546C"/>
    <w:rsid w:val="0034018B"/>
    <w:rsid w:val="00345096"/>
    <w:rsid w:val="00350256"/>
    <w:rsid w:val="00355372"/>
    <w:rsid w:val="003564DE"/>
    <w:rsid w:val="003565B4"/>
    <w:rsid w:val="00356EBB"/>
    <w:rsid w:val="00362F13"/>
    <w:rsid w:val="003635EC"/>
    <w:rsid w:val="00363C68"/>
    <w:rsid w:val="00364BD8"/>
    <w:rsid w:val="00365A01"/>
    <w:rsid w:val="00371A2C"/>
    <w:rsid w:val="003730B7"/>
    <w:rsid w:val="00373EAB"/>
    <w:rsid w:val="003801E3"/>
    <w:rsid w:val="00382458"/>
    <w:rsid w:val="00383169"/>
    <w:rsid w:val="00385C26"/>
    <w:rsid w:val="003867AA"/>
    <w:rsid w:val="003A1FB2"/>
    <w:rsid w:val="003B0F7C"/>
    <w:rsid w:val="003B1BC2"/>
    <w:rsid w:val="003C0EEF"/>
    <w:rsid w:val="003C4A51"/>
    <w:rsid w:val="003C5365"/>
    <w:rsid w:val="003C5A92"/>
    <w:rsid w:val="003D24A1"/>
    <w:rsid w:val="003E333F"/>
    <w:rsid w:val="0040088B"/>
    <w:rsid w:val="00405B01"/>
    <w:rsid w:val="00412969"/>
    <w:rsid w:val="004265BA"/>
    <w:rsid w:val="00434812"/>
    <w:rsid w:val="0044064D"/>
    <w:rsid w:val="00447248"/>
    <w:rsid w:val="00453D59"/>
    <w:rsid w:val="00462C61"/>
    <w:rsid w:val="00466955"/>
    <w:rsid w:val="004752B3"/>
    <w:rsid w:val="00475736"/>
    <w:rsid w:val="004808DA"/>
    <w:rsid w:val="004820F8"/>
    <w:rsid w:val="00483A5D"/>
    <w:rsid w:val="00493F64"/>
    <w:rsid w:val="004A021A"/>
    <w:rsid w:val="004A1C73"/>
    <w:rsid w:val="004A2127"/>
    <w:rsid w:val="004A36C7"/>
    <w:rsid w:val="004A3B18"/>
    <w:rsid w:val="004A6E82"/>
    <w:rsid w:val="004B12B3"/>
    <w:rsid w:val="004B183A"/>
    <w:rsid w:val="004B187E"/>
    <w:rsid w:val="004C45E5"/>
    <w:rsid w:val="004D5171"/>
    <w:rsid w:val="004E070A"/>
    <w:rsid w:val="004E0EB4"/>
    <w:rsid w:val="004E34BA"/>
    <w:rsid w:val="004E39E8"/>
    <w:rsid w:val="004F3FDE"/>
    <w:rsid w:val="00500E66"/>
    <w:rsid w:val="00507947"/>
    <w:rsid w:val="00511D36"/>
    <w:rsid w:val="005148C8"/>
    <w:rsid w:val="00517C30"/>
    <w:rsid w:val="00520765"/>
    <w:rsid w:val="005217C3"/>
    <w:rsid w:val="0052571C"/>
    <w:rsid w:val="00536431"/>
    <w:rsid w:val="00542632"/>
    <w:rsid w:val="005558A0"/>
    <w:rsid w:val="005563F9"/>
    <w:rsid w:val="005649A4"/>
    <w:rsid w:val="005660D0"/>
    <w:rsid w:val="00567A78"/>
    <w:rsid w:val="005728C8"/>
    <w:rsid w:val="00572BAE"/>
    <w:rsid w:val="00572F00"/>
    <w:rsid w:val="005757C3"/>
    <w:rsid w:val="00583C0B"/>
    <w:rsid w:val="0058439C"/>
    <w:rsid w:val="005919A9"/>
    <w:rsid w:val="005A38F8"/>
    <w:rsid w:val="005B4E42"/>
    <w:rsid w:val="005C2DC8"/>
    <w:rsid w:val="005C34A4"/>
    <w:rsid w:val="005C6ABD"/>
    <w:rsid w:val="005D0DF8"/>
    <w:rsid w:val="005D18B7"/>
    <w:rsid w:val="005D4A3D"/>
    <w:rsid w:val="005E0007"/>
    <w:rsid w:val="005E3060"/>
    <w:rsid w:val="005F04FB"/>
    <w:rsid w:val="005F4451"/>
    <w:rsid w:val="00600060"/>
    <w:rsid w:val="00612BC1"/>
    <w:rsid w:val="00615776"/>
    <w:rsid w:val="006158B6"/>
    <w:rsid w:val="00622A3D"/>
    <w:rsid w:val="006249CA"/>
    <w:rsid w:val="00624FE2"/>
    <w:rsid w:val="00633AE9"/>
    <w:rsid w:val="0063665F"/>
    <w:rsid w:val="00642987"/>
    <w:rsid w:val="00643CA6"/>
    <w:rsid w:val="00646875"/>
    <w:rsid w:val="00650C18"/>
    <w:rsid w:val="00656D7F"/>
    <w:rsid w:val="00662E19"/>
    <w:rsid w:val="00664F2F"/>
    <w:rsid w:val="00672FDC"/>
    <w:rsid w:val="00673BE8"/>
    <w:rsid w:val="00674C54"/>
    <w:rsid w:val="00685C84"/>
    <w:rsid w:val="006A5FC0"/>
    <w:rsid w:val="006B1C49"/>
    <w:rsid w:val="006B7C97"/>
    <w:rsid w:val="006C3CDD"/>
    <w:rsid w:val="006C6365"/>
    <w:rsid w:val="006C67AD"/>
    <w:rsid w:val="006E2659"/>
    <w:rsid w:val="006E63C7"/>
    <w:rsid w:val="006F10CD"/>
    <w:rsid w:val="00701B3D"/>
    <w:rsid w:val="00702EBB"/>
    <w:rsid w:val="00703A64"/>
    <w:rsid w:val="00722AF4"/>
    <w:rsid w:val="00723EAF"/>
    <w:rsid w:val="007246E8"/>
    <w:rsid w:val="00730130"/>
    <w:rsid w:val="00731450"/>
    <w:rsid w:val="00732E67"/>
    <w:rsid w:val="00737646"/>
    <w:rsid w:val="00737F2D"/>
    <w:rsid w:val="007425A5"/>
    <w:rsid w:val="00751CA1"/>
    <w:rsid w:val="00752917"/>
    <w:rsid w:val="007604BC"/>
    <w:rsid w:val="007604BF"/>
    <w:rsid w:val="00771E28"/>
    <w:rsid w:val="0077596F"/>
    <w:rsid w:val="00775C86"/>
    <w:rsid w:val="007920C6"/>
    <w:rsid w:val="0079237D"/>
    <w:rsid w:val="007923FA"/>
    <w:rsid w:val="007938BC"/>
    <w:rsid w:val="007A0F76"/>
    <w:rsid w:val="007A2A0C"/>
    <w:rsid w:val="007A3898"/>
    <w:rsid w:val="007A5554"/>
    <w:rsid w:val="007B3CE9"/>
    <w:rsid w:val="007B4D42"/>
    <w:rsid w:val="007C4270"/>
    <w:rsid w:val="007C4E54"/>
    <w:rsid w:val="007C7E31"/>
    <w:rsid w:val="007E0E58"/>
    <w:rsid w:val="007E65DF"/>
    <w:rsid w:val="007F131B"/>
    <w:rsid w:val="007F653B"/>
    <w:rsid w:val="00805990"/>
    <w:rsid w:val="00815968"/>
    <w:rsid w:val="00815DCA"/>
    <w:rsid w:val="008171F0"/>
    <w:rsid w:val="008347C9"/>
    <w:rsid w:val="00835BC0"/>
    <w:rsid w:val="00857876"/>
    <w:rsid w:val="00861B22"/>
    <w:rsid w:val="00864CEB"/>
    <w:rsid w:val="008735A5"/>
    <w:rsid w:val="0087762F"/>
    <w:rsid w:val="00885456"/>
    <w:rsid w:val="00885F23"/>
    <w:rsid w:val="00886E0D"/>
    <w:rsid w:val="00887459"/>
    <w:rsid w:val="00890B10"/>
    <w:rsid w:val="00895355"/>
    <w:rsid w:val="008A4E58"/>
    <w:rsid w:val="008A7A72"/>
    <w:rsid w:val="008B660E"/>
    <w:rsid w:val="008B7467"/>
    <w:rsid w:val="008C64E5"/>
    <w:rsid w:val="008D73E1"/>
    <w:rsid w:val="008F3EE8"/>
    <w:rsid w:val="008F5BD6"/>
    <w:rsid w:val="00901761"/>
    <w:rsid w:val="00905FFD"/>
    <w:rsid w:val="00913A95"/>
    <w:rsid w:val="00922AC4"/>
    <w:rsid w:val="00927D2E"/>
    <w:rsid w:val="00936692"/>
    <w:rsid w:val="009370C5"/>
    <w:rsid w:val="00944C23"/>
    <w:rsid w:val="0096380F"/>
    <w:rsid w:val="00964989"/>
    <w:rsid w:val="009707A9"/>
    <w:rsid w:val="00977240"/>
    <w:rsid w:val="00977DFD"/>
    <w:rsid w:val="00992F79"/>
    <w:rsid w:val="00993BF6"/>
    <w:rsid w:val="009B0A7C"/>
    <w:rsid w:val="009D2DFC"/>
    <w:rsid w:val="009E0B4B"/>
    <w:rsid w:val="009F0DE5"/>
    <w:rsid w:val="009F2C70"/>
    <w:rsid w:val="00A06B2A"/>
    <w:rsid w:val="00A13788"/>
    <w:rsid w:val="00A26C89"/>
    <w:rsid w:val="00A27A7F"/>
    <w:rsid w:val="00A413AB"/>
    <w:rsid w:val="00A43245"/>
    <w:rsid w:val="00A44E66"/>
    <w:rsid w:val="00A5263D"/>
    <w:rsid w:val="00A532E3"/>
    <w:rsid w:val="00A556F4"/>
    <w:rsid w:val="00A57679"/>
    <w:rsid w:val="00A627B9"/>
    <w:rsid w:val="00A67186"/>
    <w:rsid w:val="00A7384F"/>
    <w:rsid w:val="00A81FA3"/>
    <w:rsid w:val="00A85AA0"/>
    <w:rsid w:val="00A938D8"/>
    <w:rsid w:val="00A96784"/>
    <w:rsid w:val="00AA0E14"/>
    <w:rsid w:val="00AA2C9D"/>
    <w:rsid w:val="00AA48C5"/>
    <w:rsid w:val="00AB4652"/>
    <w:rsid w:val="00AC10F3"/>
    <w:rsid w:val="00AD0649"/>
    <w:rsid w:val="00AD1F3D"/>
    <w:rsid w:val="00AD6AAF"/>
    <w:rsid w:val="00AE5DD5"/>
    <w:rsid w:val="00AE6B94"/>
    <w:rsid w:val="00B025DB"/>
    <w:rsid w:val="00B03AE7"/>
    <w:rsid w:val="00B06E61"/>
    <w:rsid w:val="00B07BE9"/>
    <w:rsid w:val="00B23CD1"/>
    <w:rsid w:val="00B26D7A"/>
    <w:rsid w:val="00B365A7"/>
    <w:rsid w:val="00B43C2C"/>
    <w:rsid w:val="00B44E47"/>
    <w:rsid w:val="00B4658E"/>
    <w:rsid w:val="00B50131"/>
    <w:rsid w:val="00B50589"/>
    <w:rsid w:val="00B63860"/>
    <w:rsid w:val="00B67EC6"/>
    <w:rsid w:val="00B71A4B"/>
    <w:rsid w:val="00B77D27"/>
    <w:rsid w:val="00B9692F"/>
    <w:rsid w:val="00BA2A73"/>
    <w:rsid w:val="00BA5B8A"/>
    <w:rsid w:val="00BA6053"/>
    <w:rsid w:val="00BB400C"/>
    <w:rsid w:val="00BC5CE8"/>
    <w:rsid w:val="00BF4507"/>
    <w:rsid w:val="00C04934"/>
    <w:rsid w:val="00C07A39"/>
    <w:rsid w:val="00C11DA8"/>
    <w:rsid w:val="00C12AA9"/>
    <w:rsid w:val="00C1391C"/>
    <w:rsid w:val="00C17D76"/>
    <w:rsid w:val="00C223DE"/>
    <w:rsid w:val="00C30081"/>
    <w:rsid w:val="00C30674"/>
    <w:rsid w:val="00C35B31"/>
    <w:rsid w:val="00C54061"/>
    <w:rsid w:val="00C567D0"/>
    <w:rsid w:val="00C616B6"/>
    <w:rsid w:val="00C6630F"/>
    <w:rsid w:val="00C731D3"/>
    <w:rsid w:val="00C80F24"/>
    <w:rsid w:val="00C82A64"/>
    <w:rsid w:val="00C85C6E"/>
    <w:rsid w:val="00C877EE"/>
    <w:rsid w:val="00CA625F"/>
    <w:rsid w:val="00CB03A6"/>
    <w:rsid w:val="00CD2A94"/>
    <w:rsid w:val="00CD32C9"/>
    <w:rsid w:val="00CD5239"/>
    <w:rsid w:val="00CD740E"/>
    <w:rsid w:val="00CE1F7C"/>
    <w:rsid w:val="00CF308F"/>
    <w:rsid w:val="00D0047D"/>
    <w:rsid w:val="00D018AD"/>
    <w:rsid w:val="00D02DBB"/>
    <w:rsid w:val="00D11845"/>
    <w:rsid w:val="00D22A3A"/>
    <w:rsid w:val="00D23155"/>
    <w:rsid w:val="00D3385F"/>
    <w:rsid w:val="00D35803"/>
    <w:rsid w:val="00D3641E"/>
    <w:rsid w:val="00D44761"/>
    <w:rsid w:val="00D50715"/>
    <w:rsid w:val="00D52433"/>
    <w:rsid w:val="00D52E2C"/>
    <w:rsid w:val="00D57D21"/>
    <w:rsid w:val="00D65061"/>
    <w:rsid w:val="00D77F06"/>
    <w:rsid w:val="00D835DD"/>
    <w:rsid w:val="00D876F4"/>
    <w:rsid w:val="00D95BBD"/>
    <w:rsid w:val="00D96772"/>
    <w:rsid w:val="00D96FDB"/>
    <w:rsid w:val="00DA1CA6"/>
    <w:rsid w:val="00DA4546"/>
    <w:rsid w:val="00DC3DF2"/>
    <w:rsid w:val="00DD2865"/>
    <w:rsid w:val="00DD5B80"/>
    <w:rsid w:val="00DE43B7"/>
    <w:rsid w:val="00DE48F2"/>
    <w:rsid w:val="00DE7AB6"/>
    <w:rsid w:val="00DF6085"/>
    <w:rsid w:val="00E00A28"/>
    <w:rsid w:val="00E01D04"/>
    <w:rsid w:val="00E26F33"/>
    <w:rsid w:val="00E40982"/>
    <w:rsid w:val="00E552F3"/>
    <w:rsid w:val="00E57218"/>
    <w:rsid w:val="00E657FD"/>
    <w:rsid w:val="00E70C6B"/>
    <w:rsid w:val="00E75B8B"/>
    <w:rsid w:val="00E777ED"/>
    <w:rsid w:val="00E83487"/>
    <w:rsid w:val="00E85051"/>
    <w:rsid w:val="00E907D3"/>
    <w:rsid w:val="00E91F3E"/>
    <w:rsid w:val="00E94A1F"/>
    <w:rsid w:val="00E95C22"/>
    <w:rsid w:val="00EA5B81"/>
    <w:rsid w:val="00EA7B42"/>
    <w:rsid w:val="00EC5FE8"/>
    <w:rsid w:val="00ED3BC8"/>
    <w:rsid w:val="00EE6E84"/>
    <w:rsid w:val="00EE7A2F"/>
    <w:rsid w:val="00EF58F9"/>
    <w:rsid w:val="00EF5950"/>
    <w:rsid w:val="00EF5FAC"/>
    <w:rsid w:val="00F16F8A"/>
    <w:rsid w:val="00F24B41"/>
    <w:rsid w:val="00F27269"/>
    <w:rsid w:val="00F37720"/>
    <w:rsid w:val="00F403CF"/>
    <w:rsid w:val="00F4244E"/>
    <w:rsid w:val="00F5617A"/>
    <w:rsid w:val="00F56834"/>
    <w:rsid w:val="00F624CF"/>
    <w:rsid w:val="00F674CD"/>
    <w:rsid w:val="00F70D17"/>
    <w:rsid w:val="00F76889"/>
    <w:rsid w:val="00F77061"/>
    <w:rsid w:val="00F82102"/>
    <w:rsid w:val="00F87087"/>
    <w:rsid w:val="00F90166"/>
    <w:rsid w:val="00FA7240"/>
    <w:rsid w:val="00FA7703"/>
    <w:rsid w:val="00FB41D7"/>
    <w:rsid w:val="00FC5D1B"/>
    <w:rsid w:val="00FD51B0"/>
    <w:rsid w:val="00FD7302"/>
    <w:rsid w:val="00FE042D"/>
    <w:rsid w:val="00FE1FAD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3081-41BD-4C09-A835-317BF602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Иванцова Виктория</cp:lastModifiedBy>
  <cp:revision>8</cp:revision>
  <cp:lastPrinted>2019-04-09T09:58:00Z</cp:lastPrinted>
  <dcterms:created xsi:type="dcterms:W3CDTF">2020-09-30T13:40:00Z</dcterms:created>
  <dcterms:modified xsi:type="dcterms:W3CDTF">2020-10-02T10:42:00Z</dcterms:modified>
</cp:coreProperties>
</file>