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E66" w:rsidRDefault="00500E66" w:rsidP="00A57679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A57679" w:rsidRPr="00F56834" w:rsidRDefault="00A57679" w:rsidP="00A57679">
      <w:pPr>
        <w:jc w:val="center"/>
        <w:rPr>
          <w:b/>
          <w:szCs w:val="28"/>
        </w:rPr>
      </w:pPr>
      <w:r w:rsidRPr="00F56834">
        <w:rPr>
          <w:b/>
          <w:szCs w:val="28"/>
        </w:rPr>
        <w:t>Протокол Заседания Общественного Совета</w:t>
      </w:r>
    </w:p>
    <w:p w:rsidR="00A57679" w:rsidRPr="00F56834" w:rsidRDefault="00A57679" w:rsidP="00A57679">
      <w:pPr>
        <w:jc w:val="center"/>
        <w:rPr>
          <w:b/>
          <w:szCs w:val="28"/>
        </w:rPr>
      </w:pPr>
      <w:r w:rsidRPr="00F56834">
        <w:rPr>
          <w:b/>
          <w:szCs w:val="28"/>
        </w:rPr>
        <w:t>Центра общественных процедур «Бизнес против коррупции»</w:t>
      </w:r>
      <w:r w:rsidR="007E65DF" w:rsidRPr="00F56834">
        <w:rPr>
          <w:b/>
          <w:szCs w:val="28"/>
        </w:rPr>
        <w:t xml:space="preserve"> (ЦОП БПК)</w:t>
      </w:r>
    </w:p>
    <w:p w:rsidR="005217C3" w:rsidRPr="00F56834" w:rsidRDefault="005217C3" w:rsidP="00A57679">
      <w:pPr>
        <w:jc w:val="center"/>
        <w:rPr>
          <w:b/>
          <w:szCs w:val="28"/>
        </w:rPr>
      </w:pPr>
    </w:p>
    <w:p w:rsidR="00B025DB" w:rsidRPr="00A76E5D" w:rsidRDefault="00096C88" w:rsidP="003564DE">
      <w:pPr>
        <w:rPr>
          <w:sz w:val="26"/>
          <w:szCs w:val="26"/>
        </w:rPr>
      </w:pPr>
      <w:r w:rsidRPr="00A76E5D">
        <w:rPr>
          <w:sz w:val="26"/>
          <w:szCs w:val="26"/>
        </w:rPr>
        <w:t>21.10</w:t>
      </w:r>
      <w:r w:rsidR="00D835DD" w:rsidRPr="00A76E5D">
        <w:rPr>
          <w:sz w:val="26"/>
          <w:szCs w:val="26"/>
        </w:rPr>
        <w:t>.2020</w:t>
      </w:r>
      <w:r w:rsidR="00A57679" w:rsidRPr="00A76E5D">
        <w:rPr>
          <w:sz w:val="26"/>
          <w:szCs w:val="26"/>
        </w:rPr>
        <w:t>, г. Москва, Центр Международной Торговли, Краснопресненская набережная, дом 12, офисное здание 3,</w:t>
      </w:r>
      <w:r w:rsidR="00A06B2A" w:rsidRPr="00A76E5D">
        <w:rPr>
          <w:sz w:val="26"/>
          <w:szCs w:val="26"/>
        </w:rPr>
        <w:t xml:space="preserve"> подъезд 9, 8й этаж, начало в 14</w:t>
      </w:r>
      <w:r w:rsidR="00A57679" w:rsidRPr="00A76E5D">
        <w:rPr>
          <w:sz w:val="26"/>
          <w:szCs w:val="26"/>
        </w:rPr>
        <w:t>-00</w:t>
      </w:r>
    </w:p>
    <w:p w:rsidR="005217C3" w:rsidRPr="00A76E5D" w:rsidRDefault="005217C3" w:rsidP="00A57679">
      <w:pPr>
        <w:tabs>
          <w:tab w:val="left" w:pos="5040"/>
        </w:tabs>
        <w:spacing w:before="120" w:after="120"/>
        <w:jc w:val="both"/>
        <w:rPr>
          <w:b/>
          <w:sz w:val="26"/>
          <w:szCs w:val="26"/>
          <w:u w:val="single"/>
        </w:rPr>
      </w:pPr>
    </w:p>
    <w:p w:rsidR="00A57679" w:rsidRPr="00A76E5D" w:rsidRDefault="00A57679" w:rsidP="00A57679">
      <w:pPr>
        <w:tabs>
          <w:tab w:val="left" w:pos="5040"/>
        </w:tabs>
        <w:spacing w:before="120" w:after="120"/>
        <w:jc w:val="both"/>
        <w:rPr>
          <w:b/>
          <w:sz w:val="26"/>
          <w:szCs w:val="26"/>
          <w:u w:val="single"/>
        </w:rPr>
      </w:pPr>
      <w:r w:rsidRPr="00A76E5D">
        <w:rPr>
          <w:b/>
          <w:sz w:val="26"/>
          <w:szCs w:val="26"/>
          <w:u w:val="single"/>
        </w:rPr>
        <w:t>Повестка заседания:</w:t>
      </w:r>
    </w:p>
    <w:p w:rsidR="00A556F4" w:rsidRPr="00A76E5D" w:rsidRDefault="00A556F4" w:rsidP="00A556F4">
      <w:pPr>
        <w:pStyle w:val="Default"/>
        <w:jc w:val="both"/>
        <w:rPr>
          <w:b/>
          <w:color w:val="auto"/>
          <w:sz w:val="26"/>
          <w:szCs w:val="26"/>
          <w:u w:val="single"/>
        </w:rPr>
      </w:pPr>
    </w:p>
    <w:p w:rsidR="00096C88" w:rsidRPr="00A76E5D" w:rsidRDefault="0008545C" w:rsidP="00096C88">
      <w:pPr>
        <w:pStyle w:val="Default"/>
        <w:jc w:val="both"/>
        <w:rPr>
          <w:b/>
          <w:color w:val="auto"/>
          <w:sz w:val="26"/>
          <w:szCs w:val="26"/>
          <w:u w:val="single"/>
          <w:lang w:eastAsia="en-US"/>
        </w:rPr>
      </w:pPr>
      <w:r w:rsidRPr="00A76E5D">
        <w:rPr>
          <w:b/>
          <w:color w:val="auto"/>
          <w:sz w:val="26"/>
          <w:szCs w:val="26"/>
          <w:u w:val="single"/>
          <w:lang w:val="en-US"/>
        </w:rPr>
        <w:t>I</w:t>
      </w:r>
      <w:r w:rsidRPr="00A76E5D">
        <w:rPr>
          <w:b/>
          <w:color w:val="auto"/>
          <w:sz w:val="26"/>
          <w:szCs w:val="26"/>
          <w:u w:val="single"/>
        </w:rPr>
        <w:t>.</w:t>
      </w:r>
      <w:r w:rsidR="00F56834" w:rsidRPr="00A76E5D">
        <w:rPr>
          <w:b/>
          <w:color w:val="auto"/>
          <w:sz w:val="26"/>
          <w:szCs w:val="26"/>
          <w:u w:val="single"/>
        </w:rPr>
        <w:t xml:space="preserve"> </w:t>
      </w:r>
      <w:r w:rsidR="00096C88" w:rsidRPr="00A76E5D">
        <w:rPr>
          <w:b/>
          <w:color w:val="auto"/>
          <w:sz w:val="26"/>
          <w:szCs w:val="26"/>
          <w:u w:val="single"/>
        </w:rPr>
        <w:t xml:space="preserve">Рассмотрение обращения </w:t>
      </w:r>
      <w:r w:rsidR="00096C88" w:rsidRPr="00A76E5D">
        <w:rPr>
          <w:b/>
          <w:color w:val="auto"/>
          <w:kern w:val="2"/>
          <w:sz w:val="26"/>
          <w:szCs w:val="26"/>
          <w:u w:val="single"/>
          <w:lang w:eastAsia="ar-SA"/>
        </w:rPr>
        <w:t>№ 1903 (</w:t>
      </w:r>
      <w:r w:rsidR="00096C88" w:rsidRPr="00A76E5D">
        <w:rPr>
          <w:b/>
          <w:color w:val="auto"/>
          <w:sz w:val="26"/>
          <w:szCs w:val="26"/>
          <w:u w:val="single"/>
          <w:lang w:eastAsia="en-US"/>
        </w:rPr>
        <w:t>№1280-ОБ/2020) в интересах руководителя ООО «</w:t>
      </w:r>
      <w:proofErr w:type="spellStart"/>
      <w:r w:rsidR="00096C88" w:rsidRPr="00A76E5D">
        <w:rPr>
          <w:b/>
          <w:color w:val="auto"/>
          <w:sz w:val="26"/>
          <w:szCs w:val="26"/>
          <w:u w:val="single"/>
          <w:lang w:eastAsia="en-US"/>
        </w:rPr>
        <w:t>Кстовский</w:t>
      </w:r>
      <w:proofErr w:type="spellEnd"/>
      <w:r w:rsidR="00096C88" w:rsidRPr="00A76E5D">
        <w:rPr>
          <w:b/>
          <w:color w:val="auto"/>
          <w:sz w:val="26"/>
          <w:szCs w:val="26"/>
          <w:u w:val="single"/>
          <w:lang w:eastAsia="en-US"/>
        </w:rPr>
        <w:t xml:space="preserve"> трубный завод», представителя ООО «Торговый дом «</w:t>
      </w:r>
      <w:proofErr w:type="spellStart"/>
      <w:r w:rsidR="00096C88" w:rsidRPr="00A76E5D">
        <w:rPr>
          <w:b/>
          <w:color w:val="auto"/>
          <w:sz w:val="26"/>
          <w:szCs w:val="26"/>
          <w:u w:val="single"/>
          <w:lang w:eastAsia="en-US"/>
        </w:rPr>
        <w:t>Кстовский</w:t>
      </w:r>
      <w:proofErr w:type="spellEnd"/>
      <w:r w:rsidR="00096C88" w:rsidRPr="00A76E5D">
        <w:rPr>
          <w:b/>
          <w:color w:val="auto"/>
          <w:sz w:val="26"/>
          <w:szCs w:val="26"/>
          <w:u w:val="single"/>
          <w:lang w:eastAsia="en-US"/>
        </w:rPr>
        <w:t xml:space="preserve"> трубный завод»  </w:t>
      </w:r>
      <w:proofErr w:type="spellStart"/>
      <w:r w:rsidR="00096C88" w:rsidRPr="00A76E5D">
        <w:rPr>
          <w:b/>
          <w:color w:val="auto"/>
          <w:sz w:val="26"/>
          <w:szCs w:val="26"/>
          <w:u w:val="single"/>
          <w:lang w:eastAsia="en-US"/>
        </w:rPr>
        <w:t>Чапутина</w:t>
      </w:r>
      <w:proofErr w:type="spellEnd"/>
      <w:r w:rsidR="00096C88" w:rsidRPr="00A76E5D">
        <w:rPr>
          <w:b/>
          <w:color w:val="auto"/>
          <w:sz w:val="26"/>
          <w:szCs w:val="26"/>
          <w:u w:val="single"/>
          <w:lang w:eastAsia="en-US"/>
        </w:rPr>
        <w:t xml:space="preserve"> Евгения Александровича, </w:t>
      </w:r>
      <w:r w:rsidR="00096C88" w:rsidRPr="00A76E5D">
        <w:rPr>
          <w:b/>
          <w:color w:val="auto"/>
          <w:sz w:val="26"/>
          <w:szCs w:val="26"/>
          <w:u w:val="single"/>
        </w:rPr>
        <w:t>ч. 4 ст. 159 УК РФ, ч. 4 ст. 174.1 УК РФ, Нижегородская область</w:t>
      </w:r>
    </w:p>
    <w:p w:rsidR="0008545C" w:rsidRPr="00A76E5D" w:rsidRDefault="0008545C" w:rsidP="0008545C">
      <w:pPr>
        <w:pStyle w:val="Default"/>
        <w:jc w:val="both"/>
        <w:rPr>
          <w:b/>
          <w:color w:val="auto"/>
          <w:sz w:val="26"/>
          <w:szCs w:val="26"/>
          <w:u w:val="single"/>
        </w:rPr>
      </w:pPr>
    </w:p>
    <w:p w:rsidR="007246E8" w:rsidRPr="00A76E5D" w:rsidRDefault="007246E8" w:rsidP="0008545C">
      <w:pPr>
        <w:pStyle w:val="Default"/>
        <w:ind w:left="1080"/>
        <w:jc w:val="both"/>
        <w:rPr>
          <w:b/>
          <w:color w:val="auto"/>
          <w:kern w:val="2"/>
          <w:sz w:val="26"/>
          <w:szCs w:val="26"/>
          <w:u w:val="single"/>
          <w:lang w:eastAsia="ar-SA"/>
        </w:rPr>
      </w:pPr>
    </w:p>
    <w:p w:rsidR="00096C88" w:rsidRPr="00A76E5D" w:rsidRDefault="0008545C" w:rsidP="00096C88">
      <w:pPr>
        <w:pStyle w:val="Default"/>
        <w:contextualSpacing/>
        <w:jc w:val="both"/>
        <w:rPr>
          <w:b/>
          <w:color w:val="auto"/>
          <w:sz w:val="26"/>
          <w:szCs w:val="26"/>
          <w:u w:val="single"/>
        </w:rPr>
      </w:pPr>
      <w:r w:rsidRPr="00A76E5D">
        <w:rPr>
          <w:b/>
          <w:color w:val="auto"/>
          <w:sz w:val="26"/>
          <w:szCs w:val="26"/>
          <w:u w:val="single"/>
          <w:lang w:val="en-US"/>
        </w:rPr>
        <w:t>II</w:t>
      </w:r>
      <w:r w:rsidR="00A06B2A" w:rsidRPr="00A76E5D">
        <w:rPr>
          <w:b/>
          <w:color w:val="auto"/>
          <w:sz w:val="26"/>
          <w:szCs w:val="26"/>
          <w:u w:val="single"/>
        </w:rPr>
        <w:t>.</w:t>
      </w:r>
      <w:r w:rsidR="00F56834" w:rsidRPr="00A76E5D">
        <w:rPr>
          <w:b/>
          <w:color w:val="auto"/>
          <w:sz w:val="26"/>
          <w:szCs w:val="26"/>
          <w:u w:val="single"/>
        </w:rPr>
        <w:t xml:space="preserve"> </w:t>
      </w:r>
      <w:r w:rsidR="00096C88" w:rsidRPr="00A76E5D">
        <w:rPr>
          <w:b/>
          <w:color w:val="auto"/>
          <w:sz w:val="26"/>
          <w:szCs w:val="26"/>
          <w:u w:val="single"/>
        </w:rPr>
        <w:t xml:space="preserve">Рассмотрение обращения </w:t>
      </w:r>
      <w:r w:rsidR="00096C88" w:rsidRPr="00A76E5D">
        <w:rPr>
          <w:b/>
          <w:color w:val="auto"/>
          <w:kern w:val="2"/>
          <w:sz w:val="26"/>
          <w:szCs w:val="26"/>
          <w:u w:val="single"/>
          <w:lang w:eastAsia="ar-SA"/>
        </w:rPr>
        <w:t>№ 1924 (</w:t>
      </w:r>
      <w:r w:rsidR="00096C88" w:rsidRPr="00A76E5D">
        <w:rPr>
          <w:b/>
          <w:color w:val="auto"/>
          <w:sz w:val="26"/>
          <w:szCs w:val="26"/>
          <w:u w:val="single"/>
          <w:lang w:eastAsia="en-US"/>
        </w:rPr>
        <w:t>№1298-ОБ/2020, 1781-ОБ/2019) в интересах</w:t>
      </w:r>
      <w:r w:rsidR="00096C88" w:rsidRPr="00A76E5D">
        <w:rPr>
          <w:b/>
          <w:color w:val="auto"/>
          <w:sz w:val="26"/>
          <w:szCs w:val="26"/>
          <w:u w:val="single"/>
        </w:rPr>
        <w:t xml:space="preserve"> индивидуального предпринимателя </w:t>
      </w:r>
      <w:proofErr w:type="spellStart"/>
      <w:r w:rsidR="00096C88" w:rsidRPr="00A76E5D">
        <w:rPr>
          <w:b/>
          <w:color w:val="auto"/>
          <w:sz w:val="26"/>
          <w:szCs w:val="26"/>
          <w:u w:val="single"/>
        </w:rPr>
        <w:t>Будивской</w:t>
      </w:r>
      <w:proofErr w:type="spellEnd"/>
      <w:r w:rsidR="00096C88" w:rsidRPr="00A76E5D">
        <w:rPr>
          <w:b/>
          <w:color w:val="auto"/>
          <w:sz w:val="26"/>
          <w:szCs w:val="26"/>
          <w:u w:val="single"/>
        </w:rPr>
        <w:t xml:space="preserve"> Алины </w:t>
      </w:r>
      <w:proofErr w:type="gramStart"/>
      <w:r w:rsidR="00096C88" w:rsidRPr="00A76E5D">
        <w:rPr>
          <w:b/>
          <w:color w:val="auto"/>
          <w:sz w:val="26"/>
          <w:szCs w:val="26"/>
          <w:u w:val="single"/>
        </w:rPr>
        <w:t xml:space="preserve">Александровны </w:t>
      </w:r>
      <w:r w:rsidR="00096C88" w:rsidRPr="00A76E5D">
        <w:rPr>
          <w:b/>
          <w:color w:val="auto"/>
          <w:sz w:val="26"/>
          <w:szCs w:val="26"/>
          <w:u w:val="single"/>
          <w:lang w:eastAsia="en-US"/>
        </w:rPr>
        <w:t>,</w:t>
      </w:r>
      <w:proofErr w:type="gramEnd"/>
      <w:r w:rsidR="00096C88" w:rsidRPr="00A76E5D">
        <w:rPr>
          <w:b/>
          <w:color w:val="auto"/>
          <w:sz w:val="26"/>
          <w:szCs w:val="26"/>
          <w:u w:val="single"/>
          <w:lang w:eastAsia="en-US"/>
        </w:rPr>
        <w:t xml:space="preserve"> </w:t>
      </w:r>
      <w:r w:rsidR="00096C88" w:rsidRPr="00A76E5D">
        <w:rPr>
          <w:b/>
          <w:color w:val="auto"/>
          <w:sz w:val="26"/>
          <w:szCs w:val="26"/>
          <w:u w:val="single"/>
        </w:rPr>
        <w:t xml:space="preserve">ч. 3 ст. 180 УК РФ </w:t>
      </w:r>
      <w:r w:rsidR="00096C88" w:rsidRPr="00A76E5D">
        <w:rPr>
          <w:b/>
          <w:i/>
          <w:color w:val="auto"/>
          <w:sz w:val="26"/>
          <w:szCs w:val="26"/>
          <w:u w:val="single"/>
        </w:rPr>
        <w:t>(незаконное использование средств индивидуализации товаров (работ, услуг)</w:t>
      </w:r>
      <w:r w:rsidR="00096C88" w:rsidRPr="00A76E5D">
        <w:rPr>
          <w:b/>
          <w:color w:val="auto"/>
          <w:sz w:val="26"/>
          <w:szCs w:val="26"/>
          <w:u w:val="single"/>
        </w:rPr>
        <w:t>, г. Москва</w:t>
      </w:r>
    </w:p>
    <w:p w:rsidR="0008545C" w:rsidRPr="00A76E5D" w:rsidRDefault="0008545C" w:rsidP="0008545C">
      <w:pPr>
        <w:pStyle w:val="Default"/>
        <w:jc w:val="both"/>
        <w:rPr>
          <w:b/>
          <w:color w:val="auto"/>
          <w:sz w:val="26"/>
          <w:szCs w:val="26"/>
          <w:u w:val="single"/>
        </w:rPr>
      </w:pPr>
    </w:p>
    <w:p w:rsidR="00A06B2A" w:rsidRPr="00A76E5D" w:rsidRDefault="00A06B2A" w:rsidP="008D73E1">
      <w:pPr>
        <w:jc w:val="both"/>
        <w:rPr>
          <w:b/>
          <w:kern w:val="2"/>
          <w:sz w:val="26"/>
          <w:szCs w:val="26"/>
          <w:u w:val="single"/>
          <w:lang w:eastAsia="ar-SA"/>
        </w:rPr>
      </w:pPr>
    </w:p>
    <w:p w:rsidR="00752917" w:rsidRPr="00A76E5D" w:rsidRDefault="00752917" w:rsidP="00752917">
      <w:pPr>
        <w:jc w:val="both"/>
        <w:rPr>
          <w:b/>
          <w:sz w:val="26"/>
          <w:szCs w:val="26"/>
        </w:rPr>
      </w:pPr>
      <w:r w:rsidRPr="00A76E5D">
        <w:rPr>
          <w:rStyle w:val="apple-style-span"/>
          <w:sz w:val="26"/>
          <w:szCs w:val="26"/>
        </w:rPr>
        <w:t xml:space="preserve">Открыл заседание Общественного Совета </w:t>
      </w:r>
      <w:r w:rsidRPr="00A76E5D">
        <w:rPr>
          <w:sz w:val="26"/>
          <w:szCs w:val="26"/>
        </w:rPr>
        <w:t>Центра Общественных про</w:t>
      </w:r>
      <w:r w:rsidR="00D835DD" w:rsidRPr="00A76E5D">
        <w:rPr>
          <w:sz w:val="26"/>
          <w:szCs w:val="26"/>
        </w:rPr>
        <w:t xml:space="preserve">цедур «Бизнес против коррупции» </w:t>
      </w:r>
      <w:r w:rsidR="00A44E66" w:rsidRPr="00A76E5D">
        <w:rPr>
          <w:sz w:val="26"/>
          <w:szCs w:val="26"/>
        </w:rPr>
        <w:t xml:space="preserve">Председатель Общественного совета, </w:t>
      </w:r>
      <w:r w:rsidR="00D835DD" w:rsidRPr="00A76E5D">
        <w:rPr>
          <w:sz w:val="26"/>
          <w:szCs w:val="26"/>
        </w:rPr>
        <w:t>Исполнительный сопредседатель</w:t>
      </w:r>
      <w:r w:rsidRPr="00A76E5D">
        <w:rPr>
          <w:sz w:val="26"/>
          <w:szCs w:val="26"/>
        </w:rPr>
        <w:t xml:space="preserve"> Центра </w:t>
      </w:r>
      <w:proofErr w:type="spellStart"/>
      <w:r w:rsidR="00D835DD" w:rsidRPr="00A76E5D">
        <w:rPr>
          <w:b/>
          <w:sz w:val="26"/>
          <w:szCs w:val="26"/>
        </w:rPr>
        <w:t>Звагельский</w:t>
      </w:r>
      <w:proofErr w:type="spellEnd"/>
      <w:r w:rsidR="00D835DD" w:rsidRPr="00A76E5D">
        <w:rPr>
          <w:b/>
          <w:sz w:val="26"/>
          <w:szCs w:val="26"/>
        </w:rPr>
        <w:t xml:space="preserve"> Виктор </w:t>
      </w:r>
      <w:proofErr w:type="spellStart"/>
      <w:r w:rsidR="00D835DD" w:rsidRPr="00A76E5D">
        <w:rPr>
          <w:b/>
          <w:sz w:val="26"/>
          <w:szCs w:val="26"/>
        </w:rPr>
        <w:t>Фридрихович</w:t>
      </w:r>
      <w:proofErr w:type="spellEnd"/>
      <w:r w:rsidRPr="00A76E5D">
        <w:rPr>
          <w:b/>
          <w:sz w:val="26"/>
          <w:szCs w:val="26"/>
        </w:rPr>
        <w:t xml:space="preserve">, </w:t>
      </w:r>
      <w:r w:rsidRPr="00A76E5D">
        <w:rPr>
          <w:sz w:val="26"/>
          <w:szCs w:val="26"/>
        </w:rPr>
        <w:t xml:space="preserve">после чего с приветственным </w:t>
      </w:r>
      <w:r w:rsidRPr="00A76E5D">
        <w:rPr>
          <w:sz w:val="26"/>
          <w:szCs w:val="26"/>
          <w:shd w:val="clear" w:color="auto" w:fill="FFFFFF"/>
        </w:rPr>
        <w:t>словом</w:t>
      </w:r>
      <w:r w:rsidRPr="00A76E5D">
        <w:rPr>
          <w:sz w:val="26"/>
          <w:szCs w:val="26"/>
        </w:rPr>
        <w:t xml:space="preserve"> </w:t>
      </w:r>
      <w:r w:rsidRPr="00A76E5D">
        <w:rPr>
          <w:sz w:val="26"/>
          <w:szCs w:val="26"/>
          <w:shd w:val="clear" w:color="auto" w:fill="FFFFFF"/>
        </w:rPr>
        <w:t>выступил</w:t>
      </w:r>
      <w:r w:rsidR="001F3E52" w:rsidRPr="00A76E5D">
        <w:rPr>
          <w:sz w:val="26"/>
          <w:szCs w:val="26"/>
          <w:shd w:val="clear" w:color="auto" w:fill="FFFFFF"/>
        </w:rPr>
        <w:t>и</w:t>
      </w:r>
      <w:r w:rsidR="0008545C" w:rsidRPr="00A76E5D">
        <w:rPr>
          <w:sz w:val="26"/>
          <w:szCs w:val="26"/>
        </w:rPr>
        <w:t xml:space="preserve"> Сопредседател</w:t>
      </w:r>
      <w:r w:rsidR="006612D4" w:rsidRPr="00A76E5D">
        <w:rPr>
          <w:sz w:val="26"/>
          <w:szCs w:val="26"/>
        </w:rPr>
        <w:t>и</w:t>
      </w:r>
      <w:r w:rsidRPr="00A76E5D">
        <w:rPr>
          <w:sz w:val="26"/>
          <w:szCs w:val="26"/>
        </w:rPr>
        <w:t xml:space="preserve"> Центра</w:t>
      </w:r>
      <w:r w:rsidR="00D835DD" w:rsidRPr="00A76E5D">
        <w:rPr>
          <w:b/>
          <w:sz w:val="26"/>
          <w:szCs w:val="26"/>
        </w:rPr>
        <w:t xml:space="preserve"> </w:t>
      </w:r>
      <w:proofErr w:type="spellStart"/>
      <w:r w:rsidR="006612D4" w:rsidRPr="00A76E5D">
        <w:rPr>
          <w:b/>
          <w:sz w:val="26"/>
          <w:szCs w:val="26"/>
        </w:rPr>
        <w:t>Кучерена</w:t>
      </w:r>
      <w:proofErr w:type="spellEnd"/>
      <w:r w:rsidR="006612D4" w:rsidRPr="00A76E5D">
        <w:rPr>
          <w:b/>
          <w:sz w:val="26"/>
          <w:szCs w:val="26"/>
        </w:rPr>
        <w:t xml:space="preserve"> Анатолий Григорьевич </w:t>
      </w:r>
      <w:r w:rsidR="006612D4" w:rsidRPr="00A76E5D">
        <w:rPr>
          <w:sz w:val="26"/>
          <w:szCs w:val="26"/>
        </w:rPr>
        <w:t>(</w:t>
      </w:r>
      <w:r w:rsidR="006612D4" w:rsidRPr="00A76E5D">
        <w:rPr>
          <w:i/>
          <w:sz w:val="26"/>
          <w:szCs w:val="26"/>
          <w:lang w:val="en-US"/>
        </w:rPr>
        <w:t>on</w:t>
      </w:r>
      <w:r w:rsidR="006612D4" w:rsidRPr="00A76E5D">
        <w:rPr>
          <w:i/>
          <w:sz w:val="26"/>
          <w:szCs w:val="26"/>
        </w:rPr>
        <w:t>-</w:t>
      </w:r>
      <w:r w:rsidR="006612D4" w:rsidRPr="00A76E5D">
        <w:rPr>
          <w:i/>
          <w:sz w:val="26"/>
          <w:szCs w:val="26"/>
          <w:lang w:val="en-US"/>
        </w:rPr>
        <w:t>line</w:t>
      </w:r>
      <w:r w:rsidR="006612D4" w:rsidRPr="00A76E5D">
        <w:rPr>
          <w:i/>
          <w:sz w:val="26"/>
          <w:szCs w:val="26"/>
        </w:rPr>
        <w:t xml:space="preserve"> посредством программы  </w:t>
      </w:r>
      <w:r w:rsidR="006612D4" w:rsidRPr="00A76E5D">
        <w:rPr>
          <w:i/>
          <w:sz w:val="26"/>
          <w:szCs w:val="26"/>
          <w:lang w:val="en-US"/>
        </w:rPr>
        <w:t>Zoom</w:t>
      </w:r>
      <w:r w:rsidR="006612D4" w:rsidRPr="00A76E5D">
        <w:rPr>
          <w:sz w:val="26"/>
          <w:szCs w:val="26"/>
        </w:rPr>
        <w:t xml:space="preserve">), </w:t>
      </w:r>
      <w:r w:rsidR="006612D4" w:rsidRPr="00A76E5D">
        <w:rPr>
          <w:b/>
          <w:sz w:val="26"/>
          <w:szCs w:val="26"/>
        </w:rPr>
        <w:t xml:space="preserve">Порфирьев Андрей Игоревич </w:t>
      </w:r>
      <w:r w:rsidR="006612D4" w:rsidRPr="00A76E5D">
        <w:rPr>
          <w:sz w:val="26"/>
          <w:szCs w:val="26"/>
        </w:rPr>
        <w:t>(</w:t>
      </w:r>
      <w:r w:rsidR="006612D4" w:rsidRPr="00A76E5D">
        <w:rPr>
          <w:i/>
          <w:sz w:val="26"/>
          <w:szCs w:val="26"/>
          <w:lang w:val="en-US"/>
        </w:rPr>
        <w:t>on</w:t>
      </w:r>
      <w:r w:rsidR="006612D4" w:rsidRPr="00A76E5D">
        <w:rPr>
          <w:i/>
          <w:sz w:val="26"/>
          <w:szCs w:val="26"/>
        </w:rPr>
        <w:t>-</w:t>
      </w:r>
      <w:r w:rsidR="006612D4" w:rsidRPr="00A76E5D">
        <w:rPr>
          <w:i/>
          <w:sz w:val="26"/>
          <w:szCs w:val="26"/>
          <w:lang w:val="en-US"/>
        </w:rPr>
        <w:t>line</w:t>
      </w:r>
      <w:r w:rsidR="006612D4" w:rsidRPr="00A76E5D">
        <w:rPr>
          <w:i/>
          <w:sz w:val="26"/>
          <w:szCs w:val="26"/>
        </w:rPr>
        <w:t xml:space="preserve"> посредством программы  </w:t>
      </w:r>
      <w:r w:rsidR="006612D4" w:rsidRPr="00A76E5D">
        <w:rPr>
          <w:i/>
          <w:sz w:val="26"/>
          <w:szCs w:val="26"/>
          <w:lang w:val="en-US"/>
        </w:rPr>
        <w:t>Zoom</w:t>
      </w:r>
      <w:r w:rsidR="006612D4" w:rsidRPr="00A76E5D">
        <w:rPr>
          <w:sz w:val="26"/>
          <w:szCs w:val="26"/>
        </w:rPr>
        <w:t xml:space="preserve">) и </w:t>
      </w:r>
      <w:proofErr w:type="spellStart"/>
      <w:r w:rsidR="0037730E" w:rsidRPr="00A76E5D">
        <w:rPr>
          <w:b/>
          <w:sz w:val="26"/>
          <w:szCs w:val="26"/>
        </w:rPr>
        <w:t>Хуруджи</w:t>
      </w:r>
      <w:proofErr w:type="spellEnd"/>
      <w:r w:rsidR="0037730E" w:rsidRPr="00A76E5D">
        <w:rPr>
          <w:b/>
          <w:sz w:val="26"/>
          <w:szCs w:val="26"/>
        </w:rPr>
        <w:t xml:space="preserve"> Александр Александрович</w:t>
      </w:r>
      <w:r w:rsidR="00A06B2A" w:rsidRPr="00A76E5D">
        <w:rPr>
          <w:sz w:val="26"/>
          <w:szCs w:val="26"/>
        </w:rPr>
        <w:t>.</w:t>
      </w:r>
    </w:p>
    <w:p w:rsidR="00F27269" w:rsidRPr="00A76E5D" w:rsidRDefault="00F27269" w:rsidP="007B3CE9">
      <w:pPr>
        <w:spacing w:line="276" w:lineRule="auto"/>
        <w:jc w:val="both"/>
        <w:rPr>
          <w:sz w:val="26"/>
          <w:szCs w:val="26"/>
        </w:rPr>
      </w:pPr>
    </w:p>
    <w:p w:rsidR="00752917" w:rsidRPr="00A76E5D" w:rsidRDefault="00F27269" w:rsidP="00752917">
      <w:pPr>
        <w:jc w:val="both"/>
        <w:rPr>
          <w:rStyle w:val="apple-style-span"/>
          <w:bCs/>
          <w:sz w:val="26"/>
          <w:szCs w:val="26"/>
        </w:rPr>
      </w:pPr>
      <w:r w:rsidRPr="00A76E5D">
        <w:rPr>
          <w:rStyle w:val="apple-style-span"/>
          <w:bCs/>
          <w:sz w:val="26"/>
          <w:szCs w:val="26"/>
        </w:rPr>
        <w:t xml:space="preserve">Далее </w:t>
      </w:r>
      <w:r w:rsidRPr="00A76E5D">
        <w:rPr>
          <w:rStyle w:val="ab"/>
          <w:b w:val="0"/>
          <w:sz w:val="26"/>
          <w:szCs w:val="26"/>
        </w:rPr>
        <w:t>было</w:t>
      </w:r>
      <w:r w:rsidRPr="00A76E5D">
        <w:rPr>
          <w:rStyle w:val="ab"/>
          <w:sz w:val="26"/>
          <w:szCs w:val="26"/>
        </w:rPr>
        <w:t xml:space="preserve"> </w:t>
      </w:r>
      <w:r w:rsidRPr="00A76E5D">
        <w:rPr>
          <w:rStyle w:val="apple-style-span"/>
          <w:bCs/>
          <w:sz w:val="26"/>
          <w:szCs w:val="26"/>
        </w:rPr>
        <w:t>предложено перейти к основной части заседания.</w:t>
      </w:r>
    </w:p>
    <w:p w:rsidR="00F27269" w:rsidRPr="00A76E5D" w:rsidRDefault="00F27269" w:rsidP="00752917">
      <w:pPr>
        <w:jc w:val="both"/>
        <w:rPr>
          <w:sz w:val="26"/>
          <w:szCs w:val="26"/>
          <w:shd w:val="clear" w:color="auto" w:fill="FFFFFF"/>
        </w:rPr>
      </w:pPr>
    </w:p>
    <w:p w:rsidR="00096C88" w:rsidRPr="00A76E5D" w:rsidRDefault="00C223DE" w:rsidP="00096C88">
      <w:pPr>
        <w:pStyle w:val="Default"/>
        <w:jc w:val="both"/>
        <w:rPr>
          <w:b/>
          <w:color w:val="auto"/>
          <w:sz w:val="26"/>
          <w:szCs w:val="26"/>
          <w:u w:val="single"/>
          <w:lang w:eastAsia="en-US"/>
        </w:rPr>
      </w:pPr>
      <w:r w:rsidRPr="00A76E5D">
        <w:rPr>
          <w:b/>
          <w:color w:val="auto"/>
          <w:sz w:val="26"/>
          <w:szCs w:val="26"/>
          <w:u w:val="single"/>
        </w:rPr>
        <w:t xml:space="preserve">1. </w:t>
      </w:r>
      <w:r w:rsidR="00096C88" w:rsidRPr="00A76E5D">
        <w:rPr>
          <w:b/>
          <w:color w:val="auto"/>
          <w:sz w:val="26"/>
          <w:szCs w:val="26"/>
          <w:u w:val="single"/>
        </w:rPr>
        <w:t xml:space="preserve">Рассмотрение обращения </w:t>
      </w:r>
      <w:r w:rsidR="00096C88" w:rsidRPr="00A76E5D">
        <w:rPr>
          <w:b/>
          <w:color w:val="auto"/>
          <w:kern w:val="2"/>
          <w:sz w:val="26"/>
          <w:szCs w:val="26"/>
          <w:u w:val="single"/>
          <w:lang w:eastAsia="ar-SA"/>
        </w:rPr>
        <w:t>№ 1903 (</w:t>
      </w:r>
      <w:r w:rsidR="00096C88" w:rsidRPr="00A76E5D">
        <w:rPr>
          <w:b/>
          <w:color w:val="auto"/>
          <w:sz w:val="26"/>
          <w:szCs w:val="26"/>
          <w:u w:val="single"/>
          <w:lang w:eastAsia="en-US"/>
        </w:rPr>
        <w:t xml:space="preserve">№1280-ОБ/2020) в </w:t>
      </w:r>
      <w:proofErr w:type="gramStart"/>
      <w:r w:rsidR="00096C88" w:rsidRPr="00A76E5D">
        <w:rPr>
          <w:b/>
          <w:color w:val="auto"/>
          <w:sz w:val="26"/>
          <w:szCs w:val="26"/>
          <w:u w:val="single"/>
          <w:lang w:eastAsia="en-US"/>
        </w:rPr>
        <w:t>интересах</w:t>
      </w:r>
      <w:proofErr w:type="gramEnd"/>
      <w:r w:rsidR="00096C88" w:rsidRPr="00A76E5D">
        <w:rPr>
          <w:b/>
          <w:color w:val="auto"/>
          <w:sz w:val="26"/>
          <w:szCs w:val="26"/>
          <w:u w:val="single"/>
          <w:lang w:eastAsia="en-US"/>
        </w:rPr>
        <w:t xml:space="preserve"> руководителя ООО «</w:t>
      </w:r>
      <w:proofErr w:type="spellStart"/>
      <w:r w:rsidR="00096C88" w:rsidRPr="00A76E5D">
        <w:rPr>
          <w:b/>
          <w:color w:val="auto"/>
          <w:sz w:val="26"/>
          <w:szCs w:val="26"/>
          <w:u w:val="single"/>
          <w:lang w:eastAsia="en-US"/>
        </w:rPr>
        <w:t>Кстовский</w:t>
      </w:r>
      <w:proofErr w:type="spellEnd"/>
      <w:r w:rsidR="00096C88" w:rsidRPr="00A76E5D">
        <w:rPr>
          <w:b/>
          <w:color w:val="auto"/>
          <w:sz w:val="26"/>
          <w:szCs w:val="26"/>
          <w:u w:val="single"/>
          <w:lang w:eastAsia="en-US"/>
        </w:rPr>
        <w:t xml:space="preserve"> трубный завод», представителя ООО «Торговый дом «</w:t>
      </w:r>
      <w:proofErr w:type="spellStart"/>
      <w:r w:rsidR="00096C88" w:rsidRPr="00A76E5D">
        <w:rPr>
          <w:b/>
          <w:color w:val="auto"/>
          <w:sz w:val="26"/>
          <w:szCs w:val="26"/>
          <w:u w:val="single"/>
          <w:lang w:eastAsia="en-US"/>
        </w:rPr>
        <w:t>Кстовский</w:t>
      </w:r>
      <w:proofErr w:type="spellEnd"/>
      <w:r w:rsidR="00096C88" w:rsidRPr="00A76E5D">
        <w:rPr>
          <w:b/>
          <w:color w:val="auto"/>
          <w:sz w:val="26"/>
          <w:szCs w:val="26"/>
          <w:u w:val="single"/>
          <w:lang w:eastAsia="en-US"/>
        </w:rPr>
        <w:t xml:space="preserve"> трубный завод»  </w:t>
      </w:r>
      <w:proofErr w:type="spellStart"/>
      <w:r w:rsidR="00096C88" w:rsidRPr="00A76E5D">
        <w:rPr>
          <w:b/>
          <w:color w:val="auto"/>
          <w:sz w:val="26"/>
          <w:szCs w:val="26"/>
          <w:u w:val="single"/>
          <w:lang w:eastAsia="en-US"/>
        </w:rPr>
        <w:t>Чапутина</w:t>
      </w:r>
      <w:proofErr w:type="spellEnd"/>
      <w:r w:rsidR="00096C88" w:rsidRPr="00A76E5D">
        <w:rPr>
          <w:b/>
          <w:color w:val="auto"/>
          <w:sz w:val="26"/>
          <w:szCs w:val="26"/>
          <w:u w:val="single"/>
          <w:lang w:eastAsia="en-US"/>
        </w:rPr>
        <w:t xml:space="preserve"> Евгения Александровича, </w:t>
      </w:r>
      <w:r w:rsidR="00096C88" w:rsidRPr="00A76E5D">
        <w:rPr>
          <w:b/>
          <w:color w:val="auto"/>
          <w:sz w:val="26"/>
          <w:szCs w:val="26"/>
          <w:u w:val="single"/>
        </w:rPr>
        <w:t>ч. 4 ст. 159 УК РФ, ч. 4 ст. 174.1 УК РФ, Нижегородская область</w:t>
      </w:r>
    </w:p>
    <w:p w:rsidR="00C54061" w:rsidRPr="00A76E5D" w:rsidRDefault="00C54061" w:rsidP="00030FC7">
      <w:pPr>
        <w:pStyle w:val="Default"/>
        <w:jc w:val="both"/>
        <w:rPr>
          <w:b/>
          <w:color w:val="auto"/>
          <w:sz w:val="26"/>
          <w:szCs w:val="26"/>
          <w:u w:val="single"/>
        </w:rPr>
      </w:pPr>
    </w:p>
    <w:p w:rsidR="00864CEB" w:rsidRPr="00A76E5D" w:rsidRDefault="002F05D9" w:rsidP="00864CEB">
      <w:pPr>
        <w:jc w:val="both"/>
        <w:rPr>
          <w:sz w:val="26"/>
          <w:szCs w:val="26"/>
        </w:rPr>
      </w:pPr>
      <w:r w:rsidRPr="00A76E5D">
        <w:rPr>
          <w:sz w:val="26"/>
          <w:szCs w:val="26"/>
        </w:rPr>
        <w:t>По первому</w:t>
      </w:r>
      <w:r w:rsidR="00633AE9" w:rsidRPr="00A76E5D">
        <w:rPr>
          <w:sz w:val="26"/>
          <w:szCs w:val="26"/>
        </w:rPr>
        <w:t xml:space="preserve"> вопросу пове</w:t>
      </w:r>
      <w:r w:rsidR="00673BE8" w:rsidRPr="00A76E5D">
        <w:rPr>
          <w:sz w:val="26"/>
          <w:szCs w:val="26"/>
        </w:rPr>
        <w:t xml:space="preserve">стки </w:t>
      </w:r>
      <w:r w:rsidR="00C223DE" w:rsidRPr="00A76E5D">
        <w:rPr>
          <w:sz w:val="26"/>
          <w:szCs w:val="26"/>
        </w:rPr>
        <w:t>выступил</w:t>
      </w:r>
      <w:r w:rsidR="00511D36" w:rsidRPr="00A76E5D">
        <w:rPr>
          <w:sz w:val="26"/>
          <w:szCs w:val="26"/>
        </w:rPr>
        <w:t>а</w:t>
      </w:r>
      <w:r w:rsidR="00C223DE" w:rsidRPr="00A76E5D">
        <w:rPr>
          <w:sz w:val="26"/>
          <w:szCs w:val="26"/>
        </w:rPr>
        <w:t xml:space="preserve"> </w:t>
      </w:r>
      <w:r w:rsidR="00096C88" w:rsidRPr="00A76E5D">
        <w:rPr>
          <w:bCs/>
          <w:sz w:val="26"/>
          <w:szCs w:val="26"/>
          <w:shd w:val="clear" w:color="auto" w:fill="FFFFFF"/>
        </w:rPr>
        <w:t xml:space="preserve">адвокат Адвокатской палаты города Москвы </w:t>
      </w:r>
      <w:r w:rsidR="006612D4" w:rsidRPr="00A76E5D">
        <w:rPr>
          <w:bCs/>
          <w:sz w:val="26"/>
          <w:szCs w:val="26"/>
          <w:shd w:val="clear" w:color="auto" w:fill="FFFFFF"/>
        </w:rPr>
        <w:t>–</w:t>
      </w:r>
      <w:r w:rsidR="00096C88" w:rsidRPr="00A76E5D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="00096C88" w:rsidRPr="00A76E5D">
        <w:rPr>
          <w:b/>
          <w:bCs/>
          <w:sz w:val="26"/>
          <w:szCs w:val="26"/>
          <w:shd w:val="clear" w:color="auto" w:fill="FFFFFF"/>
        </w:rPr>
        <w:t>Финкель</w:t>
      </w:r>
      <w:proofErr w:type="spellEnd"/>
      <w:r w:rsidR="00096C88" w:rsidRPr="00A76E5D">
        <w:rPr>
          <w:b/>
          <w:bCs/>
          <w:sz w:val="26"/>
          <w:szCs w:val="26"/>
          <w:shd w:val="clear" w:color="auto" w:fill="FFFFFF"/>
        </w:rPr>
        <w:t xml:space="preserve"> Марина Вячеславовна</w:t>
      </w:r>
      <w:r w:rsidR="00A06B2A" w:rsidRPr="00A76E5D">
        <w:rPr>
          <w:b/>
          <w:bCs/>
          <w:sz w:val="26"/>
          <w:szCs w:val="26"/>
          <w:shd w:val="clear" w:color="auto" w:fill="FFFFFF"/>
        </w:rPr>
        <w:t xml:space="preserve">, </w:t>
      </w:r>
      <w:r w:rsidR="00A06B2A" w:rsidRPr="00A76E5D">
        <w:rPr>
          <w:bCs/>
          <w:sz w:val="26"/>
          <w:szCs w:val="26"/>
          <w:shd w:val="clear" w:color="auto" w:fill="FFFFFF"/>
        </w:rPr>
        <w:t>которая представила заключение эксперта</w:t>
      </w:r>
      <w:r w:rsidR="00A06B2A" w:rsidRPr="00A76E5D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096C88" w:rsidRPr="00A76E5D">
        <w:rPr>
          <w:b/>
          <w:bCs/>
          <w:sz w:val="26"/>
          <w:szCs w:val="26"/>
          <w:shd w:val="clear" w:color="auto" w:fill="FFFFFF"/>
        </w:rPr>
        <w:t>Мове</w:t>
      </w:r>
      <w:proofErr w:type="spellEnd"/>
      <w:r w:rsidR="00096C88" w:rsidRPr="00A76E5D">
        <w:rPr>
          <w:b/>
          <w:bCs/>
          <w:sz w:val="26"/>
          <w:szCs w:val="26"/>
          <w:shd w:val="clear" w:color="auto" w:fill="FFFFFF"/>
        </w:rPr>
        <w:t xml:space="preserve"> Ларисы Абрамовны</w:t>
      </w:r>
      <w:r w:rsidR="001F3E52" w:rsidRPr="00A76E5D">
        <w:rPr>
          <w:b/>
          <w:bCs/>
          <w:sz w:val="26"/>
          <w:szCs w:val="26"/>
          <w:shd w:val="clear" w:color="auto" w:fill="FFFFFF"/>
        </w:rPr>
        <w:t xml:space="preserve"> – </w:t>
      </w:r>
      <w:r w:rsidR="00096C88" w:rsidRPr="00A76E5D">
        <w:rPr>
          <w:bCs/>
          <w:sz w:val="26"/>
          <w:szCs w:val="26"/>
          <w:shd w:val="clear" w:color="auto" w:fill="FFFFFF"/>
        </w:rPr>
        <w:t xml:space="preserve">адвоката, </w:t>
      </w:r>
      <w:r w:rsidR="00096C88" w:rsidRPr="00A76E5D">
        <w:rPr>
          <w:color w:val="000000"/>
          <w:sz w:val="26"/>
          <w:szCs w:val="26"/>
          <w:shd w:val="clear" w:color="auto" w:fill="FFFFFF"/>
        </w:rPr>
        <w:t xml:space="preserve">председателя Московской коллегии адвокатов «МОВЕ». </w:t>
      </w:r>
      <w:r w:rsidR="004A2127" w:rsidRPr="00A76E5D">
        <w:rPr>
          <w:sz w:val="26"/>
          <w:szCs w:val="26"/>
        </w:rPr>
        <w:t>По мнению эксперта</w:t>
      </w:r>
      <w:r w:rsidR="00633AE9" w:rsidRPr="00A76E5D">
        <w:rPr>
          <w:sz w:val="26"/>
          <w:szCs w:val="26"/>
        </w:rPr>
        <w:t>, из представленных документов усматривается, что в настоящем деле нарушены права и законные интересы</w:t>
      </w:r>
      <w:r w:rsidR="00405B01" w:rsidRPr="00A76E5D">
        <w:rPr>
          <w:sz w:val="26"/>
          <w:szCs w:val="26"/>
        </w:rPr>
        <w:t xml:space="preserve"> </w:t>
      </w:r>
      <w:proofErr w:type="spellStart"/>
      <w:r w:rsidR="00096C88" w:rsidRPr="00A76E5D">
        <w:rPr>
          <w:sz w:val="26"/>
          <w:szCs w:val="26"/>
        </w:rPr>
        <w:t>Чапутина</w:t>
      </w:r>
      <w:proofErr w:type="spellEnd"/>
      <w:r w:rsidR="00096C88" w:rsidRPr="00A76E5D">
        <w:rPr>
          <w:sz w:val="26"/>
          <w:szCs w:val="26"/>
        </w:rPr>
        <w:t xml:space="preserve"> Е.А.</w:t>
      </w:r>
      <w:r w:rsidR="00A06B2A" w:rsidRPr="00A76E5D">
        <w:rPr>
          <w:sz w:val="26"/>
          <w:szCs w:val="26"/>
        </w:rPr>
        <w:t xml:space="preserve">, </w:t>
      </w:r>
      <w:r w:rsidR="00AD0649" w:rsidRPr="00A76E5D">
        <w:rPr>
          <w:sz w:val="26"/>
          <w:szCs w:val="26"/>
        </w:rPr>
        <w:t>г</w:t>
      </w:r>
      <w:r w:rsidR="00633AE9" w:rsidRPr="00A76E5D">
        <w:rPr>
          <w:rFonts w:eastAsia="Calibri"/>
          <w:sz w:val="26"/>
          <w:szCs w:val="26"/>
          <w:lang w:eastAsia="en-US"/>
        </w:rPr>
        <w:t>ра</w:t>
      </w:r>
      <w:r w:rsidR="00633AE9" w:rsidRPr="00A76E5D">
        <w:rPr>
          <w:sz w:val="26"/>
          <w:szCs w:val="26"/>
        </w:rPr>
        <w:t xml:space="preserve">жданско-правовой спор переведен в </w:t>
      </w:r>
      <w:r w:rsidR="00AD0649" w:rsidRPr="00A76E5D">
        <w:rPr>
          <w:sz w:val="26"/>
          <w:szCs w:val="26"/>
        </w:rPr>
        <w:t>сферу уголовного преследования</w:t>
      </w:r>
      <w:r w:rsidR="00002DBD" w:rsidRPr="00A76E5D">
        <w:rPr>
          <w:sz w:val="26"/>
          <w:szCs w:val="26"/>
        </w:rPr>
        <w:t>.</w:t>
      </w:r>
      <w:r w:rsidR="00936692" w:rsidRPr="00A76E5D">
        <w:rPr>
          <w:sz w:val="26"/>
          <w:szCs w:val="26"/>
        </w:rPr>
        <w:t xml:space="preserve"> </w:t>
      </w:r>
    </w:p>
    <w:p w:rsidR="002331BB" w:rsidRPr="00A76E5D" w:rsidRDefault="002331BB" w:rsidP="00864CEB">
      <w:pPr>
        <w:jc w:val="both"/>
        <w:rPr>
          <w:sz w:val="26"/>
          <w:szCs w:val="26"/>
        </w:rPr>
      </w:pPr>
    </w:p>
    <w:p w:rsidR="00A06B2A" w:rsidRPr="00A76E5D" w:rsidRDefault="00405B01" w:rsidP="00214929">
      <w:pPr>
        <w:jc w:val="both"/>
        <w:rPr>
          <w:b/>
          <w:sz w:val="26"/>
          <w:szCs w:val="26"/>
        </w:rPr>
      </w:pPr>
      <w:r w:rsidRPr="00A76E5D">
        <w:rPr>
          <w:sz w:val="26"/>
          <w:szCs w:val="26"/>
        </w:rPr>
        <w:lastRenderedPageBreak/>
        <w:t>Озвучена позиция</w:t>
      </w:r>
      <w:r w:rsidRPr="00A76E5D">
        <w:rPr>
          <w:b/>
          <w:sz w:val="26"/>
          <w:szCs w:val="26"/>
        </w:rPr>
        <w:t xml:space="preserve"> </w:t>
      </w:r>
      <w:r w:rsidR="00214929" w:rsidRPr="00A76E5D">
        <w:rPr>
          <w:rFonts w:eastAsia="Calibri"/>
          <w:sz w:val="26"/>
          <w:szCs w:val="26"/>
          <w:lang w:eastAsia="en-US"/>
        </w:rPr>
        <w:t xml:space="preserve">Уполномоченного по защите прав предпринимателей </w:t>
      </w:r>
      <w:r w:rsidR="00096C88" w:rsidRPr="00A76E5D">
        <w:rPr>
          <w:rFonts w:eastAsia="Calibri"/>
          <w:sz w:val="26"/>
          <w:szCs w:val="26"/>
          <w:lang w:eastAsia="en-US"/>
        </w:rPr>
        <w:t xml:space="preserve">Нижегородской области </w:t>
      </w:r>
      <w:proofErr w:type="spellStart"/>
      <w:r w:rsidR="00096C88" w:rsidRPr="00A76E5D">
        <w:rPr>
          <w:rFonts w:eastAsia="Calibri"/>
          <w:b/>
          <w:sz w:val="26"/>
          <w:szCs w:val="26"/>
          <w:lang w:eastAsia="en-US"/>
        </w:rPr>
        <w:t>Солодкого</w:t>
      </w:r>
      <w:proofErr w:type="spellEnd"/>
      <w:r w:rsidR="00096C88" w:rsidRPr="00A76E5D">
        <w:rPr>
          <w:rFonts w:eastAsia="Calibri"/>
          <w:b/>
          <w:sz w:val="26"/>
          <w:szCs w:val="26"/>
          <w:lang w:eastAsia="en-US"/>
        </w:rPr>
        <w:t xml:space="preserve"> Павла Михайловича.</w:t>
      </w:r>
    </w:p>
    <w:p w:rsidR="00F56834" w:rsidRPr="00A76E5D" w:rsidRDefault="00F56834" w:rsidP="00A06B2A">
      <w:pPr>
        <w:jc w:val="both"/>
        <w:rPr>
          <w:sz w:val="26"/>
          <w:szCs w:val="26"/>
        </w:rPr>
      </w:pPr>
    </w:p>
    <w:p w:rsidR="00E70C6B" w:rsidRPr="00A76E5D" w:rsidRDefault="00EA7B42" w:rsidP="00A06B2A">
      <w:pPr>
        <w:jc w:val="both"/>
        <w:rPr>
          <w:b/>
          <w:sz w:val="26"/>
          <w:szCs w:val="26"/>
        </w:rPr>
      </w:pPr>
      <w:r w:rsidRPr="00A76E5D">
        <w:rPr>
          <w:sz w:val="26"/>
          <w:szCs w:val="26"/>
        </w:rPr>
        <w:t xml:space="preserve">Зачитан </w:t>
      </w:r>
      <w:r w:rsidR="00A06B2A" w:rsidRPr="00A76E5D">
        <w:rPr>
          <w:sz w:val="26"/>
          <w:szCs w:val="26"/>
        </w:rPr>
        <w:t>о</w:t>
      </w:r>
      <w:r w:rsidRPr="00A76E5D">
        <w:rPr>
          <w:sz w:val="26"/>
          <w:szCs w:val="26"/>
        </w:rPr>
        <w:t xml:space="preserve">тзыв </w:t>
      </w:r>
      <w:r w:rsidR="0037730E" w:rsidRPr="00A76E5D">
        <w:rPr>
          <w:sz w:val="26"/>
          <w:szCs w:val="26"/>
        </w:rPr>
        <w:t xml:space="preserve">11 Центра заказчика-застройщика войск национальной гвардии Российской Федерации </w:t>
      </w:r>
      <w:r w:rsidR="0037730E" w:rsidRPr="00A76E5D">
        <w:rPr>
          <w:b/>
          <w:sz w:val="26"/>
          <w:szCs w:val="26"/>
        </w:rPr>
        <w:t xml:space="preserve">В.А. </w:t>
      </w:r>
      <w:proofErr w:type="spellStart"/>
      <w:r w:rsidR="0037730E" w:rsidRPr="00A76E5D">
        <w:rPr>
          <w:b/>
          <w:sz w:val="26"/>
          <w:szCs w:val="26"/>
        </w:rPr>
        <w:t>Концедалова</w:t>
      </w:r>
      <w:proofErr w:type="spellEnd"/>
      <w:r w:rsidR="0037730E" w:rsidRPr="00A76E5D">
        <w:rPr>
          <w:b/>
          <w:sz w:val="26"/>
          <w:szCs w:val="26"/>
        </w:rPr>
        <w:t>.</w:t>
      </w:r>
    </w:p>
    <w:p w:rsidR="00864CEB" w:rsidRPr="00A76E5D" w:rsidRDefault="0037730E" w:rsidP="00A06B2A">
      <w:pPr>
        <w:jc w:val="both"/>
        <w:rPr>
          <w:sz w:val="26"/>
          <w:szCs w:val="26"/>
        </w:rPr>
      </w:pPr>
      <w:proofErr w:type="spellStart"/>
      <w:r w:rsidRPr="00A76E5D">
        <w:rPr>
          <w:b/>
          <w:sz w:val="26"/>
          <w:szCs w:val="26"/>
        </w:rPr>
        <w:t>Чапутин</w:t>
      </w:r>
      <w:proofErr w:type="spellEnd"/>
      <w:r w:rsidRPr="00A76E5D">
        <w:rPr>
          <w:b/>
          <w:sz w:val="26"/>
          <w:szCs w:val="26"/>
        </w:rPr>
        <w:t xml:space="preserve"> Евгений Александрович</w:t>
      </w:r>
      <w:r w:rsidR="004820F8" w:rsidRPr="00A76E5D">
        <w:rPr>
          <w:sz w:val="26"/>
          <w:szCs w:val="26"/>
        </w:rPr>
        <w:t xml:space="preserve"> и </w:t>
      </w:r>
      <w:r w:rsidR="006612D4" w:rsidRPr="00A76E5D">
        <w:rPr>
          <w:sz w:val="26"/>
          <w:szCs w:val="26"/>
        </w:rPr>
        <w:t>директор Торгового дома «</w:t>
      </w:r>
      <w:proofErr w:type="spellStart"/>
      <w:r w:rsidR="006612D4" w:rsidRPr="00A76E5D">
        <w:rPr>
          <w:sz w:val="26"/>
          <w:szCs w:val="26"/>
        </w:rPr>
        <w:t>Кстовский</w:t>
      </w:r>
      <w:proofErr w:type="spellEnd"/>
      <w:r w:rsidR="006612D4" w:rsidRPr="00A76E5D">
        <w:rPr>
          <w:sz w:val="26"/>
          <w:szCs w:val="26"/>
        </w:rPr>
        <w:t xml:space="preserve"> трубный завод» </w:t>
      </w:r>
      <w:r w:rsidRPr="00A76E5D">
        <w:rPr>
          <w:b/>
          <w:sz w:val="26"/>
          <w:szCs w:val="26"/>
        </w:rPr>
        <w:t>Трифонова Полина Геннадьевна</w:t>
      </w:r>
      <w:r w:rsidRPr="00A76E5D">
        <w:rPr>
          <w:sz w:val="26"/>
          <w:szCs w:val="26"/>
        </w:rPr>
        <w:t xml:space="preserve"> </w:t>
      </w:r>
      <w:r w:rsidR="00864CEB" w:rsidRPr="00A76E5D">
        <w:rPr>
          <w:sz w:val="26"/>
          <w:szCs w:val="26"/>
        </w:rPr>
        <w:t>поддержал</w:t>
      </w:r>
      <w:r w:rsidR="004820F8" w:rsidRPr="00A76E5D">
        <w:rPr>
          <w:sz w:val="26"/>
          <w:szCs w:val="26"/>
        </w:rPr>
        <w:t>и</w:t>
      </w:r>
      <w:r w:rsidR="00864CEB" w:rsidRPr="00A76E5D">
        <w:rPr>
          <w:sz w:val="26"/>
          <w:szCs w:val="26"/>
        </w:rPr>
        <w:t xml:space="preserve">  доводы жалобы и дал</w:t>
      </w:r>
      <w:r w:rsidR="00AB4652" w:rsidRPr="00A76E5D">
        <w:rPr>
          <w:sz w:val="26"/>
          <w:szCs w:val="26"/>
        </w:rPr>
        <w:t>и</w:t>
      </w:r>
      <w:r w:rsidR="00864CEB" w:rsidRPr="00A76E5D">
        <w:rPr>
          <w:sz w:val="26"/>
          <w:szCs w:val="26"/>
        </w:rPr>
        <w:t xml:space="preserve"> дополнительные пояснения по существу дела.</w:t>
      </w:r>
    </w:p>
    <w:p w:rsidR="00507947" w:rsidRPr="00A76E5D" w:rsidRDefault="00507947" w:rsidP="00864CEB">
      <w:pPr>
        <w:autoSpaceDE w:val="0"/>
        <w:autoSpaceDN w:val="0"/>
        <w:adjustRightInd w:val="0"/>
        <w:spacing w:line="240" w:lineRule="atLeast"/>
        <w:jc w:val="both"/>
        <w:rPr>
          <w:rFonts w:eastAsia="Calibri"/>
          <w:b/>
          <w:color w:val="FF0000"/>
          <w:sz w:val="26"/>
          <w:szCs w:val="26"/>
          <w:lang w:eastAsia="en-US"/>
        </w:rPr>
      </w:pPr>
    </w:p>
    <w:p w:rsidR="00DD5ACE" w:rsidRPr="00A76E5D" w:rsidRDefault="00DD5ACE" w:rsidP="00DD5ACE">
      <w:pPr>
        <w:jc w:val="both"/>
        <w:rPr>
          <w:sz w:val="26"/>
          <w:szCs w:val="26"/>
        </w:rPr>
      </w:pPr>
      <w:r w:rsidRPr="00A76E5D">
        <w:rPr>
          <w:sz w:val="26"/>
          <w:szCs w:val="26"/>
        </w:rPr>
        <w:t xml:space="preserve">В ходе обсуждения члены Общественного совета высказали мнения о том, что в рассматриваемом деле имеются признаки перевода гражданско-правового спора в уголовно-правовое русло, обоснованность </w:t>
      </w:r>
      <w:r w:rsidR="00D4458A" w:rsidRPr="00A76E5D">
        <w:rPr>
          <w:sz w:val="26"/>
          <w:szCs w:val="26"/>
        </w:rPr>
        <w:t xml:space="preserve">уголовного преследования </w:t>
      </w:r>
      <w:proofErr w:type="spellStart"/>
      <w:r w:rsidR="00D4458A" w:rsidRPr="00A76E5D">
        <w:rPr>
          <w:sz w:val="26"/>
          <w:szCs w:val="26"/>
        </w:rPr>
        <w:t>Чапутина</w:t>
      </w:r>
      <w:proofErr w:type="spellEnd"/>
      <w:r w:rsidR="00D4458A" w:rsidRPr="00A76E5D">
        <w:rPr>
          <w:sz w:val="26"/>
          <w:szCs w:val="26"/>
        </w:rPr>
        <w:t xml:space="preserve"> Е.А. вызывает </w:t>
      </w:r>
      <w:r w:rsidRPr="00A76E5D">
        <w:rPr>
          <w:sz w:val="26"/>
          <w:szCs w:val="26"/>
        </w:rPr>
        <w:t>сомнения</w:t>
      </w:r>
      <w:r w:rsidR="00D4458A" w:rsidRPr="00A76E5D">
        <w:rPr>
          <w:sz w:val="26"/>
          <w:szCs w:val="26"/>
        </w:rPr>
        <w:t xml:space="preserve">, в деле присутствуют косвенные признаки </w:t>
      </w:r>
      <w:proofErr w:type="spellStart"/>
      <w:r w:rsidR="00D4458A" w:rsidRPr="00A76E5D">
        <w:rPr>
          <w:sz w:val="26"/>
          <w:szCs w:val="26"/>
        </w:rPr>
        <w:t>рейдерства</w:t>
      </w:r>
      <w:proofErr w:type="spellEnd"/>
      <w:r w:rsidRPr="00A76E5D">
        <w:rPr>
          <w:sz w:val="26"/>
          <w:szCs w:val="26"/>
        </w:rPr>
        <w:t>.</w:t>
      </w:r>
    </w:p>
    <w:p w:rsidR="00DD5ACE" w:rsidRPr="00A76E5D" w:rsidRDefault="00DD5ACE" w:rsidP="00DD5ACE">
      <w:pPr>
        <w:jc w:val="both"/>
        <w:rPr>
          <w:b/>
          <w:sz w:val="26"/>
          <w:szCs w:val="26"/>
        </w:rPr>
      </w:pPr>
    </w:p>
    <w:p w:rsidR="00DD5ACE" w:rsidRPr="00A76E5D" w:rsidRDefault="00DD5ACE" w:rsidP="00DD5ACE">
      <w:pPr>
        <w:jc w:val="both"/>
        <w:rPr>
          <w:b/>
          <w:sz w:val="26"/>
          <w:szCs w:val="26"/>
        </w:rPr>
      </w:pPr>
      <w:r w:rsidRPr="00A76E5D">
        <w:rPr>
          <w:b/>
          <w:sz w:val="26"/>
          <w:szCs w:val="26"/>
        </w:rPr>
        <w:t>По итогам обсуждения Общественный Совет ЦОП БПК решил:</w:t>
      </w:r>
    </w:p>
    <w:p w:rsidR="00DD5ACE" w:rsidRPr="00A76E5D" w:rsidRDefault="00DD5ACE" w:rsidP="00DD5ACE">
      <w:pPr>
        <w:jc w:val="both"/>
        <w:rPr>
          <w:sz w:val="26"/>
          <w:szCs w:val="26"/>
        </w:rPr>
      </w:pPr>
    </w:p>
    <w:p w:rsidR="000F3423" w:rsidRPr="00A76E5D" w:rsidRDefault="00DD5ACE" w:rsidP="000F3423">
      <w:pPr>
        <w:jc w:val="both"/>
        <w:rPr>
          <w:sz w:val="26"/>
          <w:szCs w:val="26"/>
        </w:rPr>
      </w:pPr>
      <w:r w:rsidRPr="00A76E5D">
        <w:rPr>
          <w:sz w:val="26"/>
          <w:szCs w:val="26"/>
        </w:rPr>
        <w:t>Обратиться к Уполномоченному при Президенте Российской Федерации по защите прав предпринимателей, принят</w:t>
      </w:r>
      <w:r w:rsidR="00E82EBD" w:rsidRPr="00A76E5D">
        <w:rPr>
          <w:sz w:val="26"/>
          <w:szCs w:val="26"/>
        </w:rPr>
        <w:t xml:space="preserve">ь обращение в дальнейшую работу </w:t>
      </w:r>
      <w:r w:rsidR="000F3423" w:rsidRPr="00A76E5D">
        <w:rPr>
          <w:sz w:val="26"/>
          <w:szCs w:val="26"/>
        </w:rPr>
        <w:t xml:space="preserve">и применить все необходимые полномочия для защиты прав </w:t>
      </w:r>
      <w:proofErr w:type="spellStart"/>
      <w:r w:rsidR="000F3423" w:rsidRPr="00A76E5D">
        <w:rPr>
          <w:sz w:val="26"/>
          <w:szCs w:val="26"/>
        </w:rPr>
        <w:t>Чапутина</w:t>
      </w:r>
      <w:proofErr w:type="spellEnd"/>
      <w:r w:rsidR="000F3423" w:rsidRPr="00A76E5D">
        <w:rPr>
          <w:sz w:val="26"/>
          <w:szCs w:val="26"/>
        </w:rPr>
        <w:t xml:space="preserve"> Евгения Александровича.</w:t>
      </w:r>
    </w:p>
    <w:p w:rsidR="00E82EBD" w:rsidRPr="00A76E5D" w:rsidRDefault="00E82EBD" w:rsidP="00DD5ACE">
      <w:pPr>
        <w:jc w:val="both"/>
        <w:rPr>
          <w:sz w:val="26"/>
          <w:szCs w:val="26"/>
          <w:lang w:eastAsia="en-US"/>
        </w:rPr>
      </w:pPr>
    </w:p>
    <w:p w:rsidR="000A32BD" w:rsidRPr="00A76E5D" w:rsidRDefault="000A32BD" w:rsidP="00887459">
      <w:pPr>
        <w:pStyle w:val="Default"/>
        <w:contextualSpacing/>
        <w:jc w:val="both"/>
        <w:rPr>
          <w:b/>
          <w:color w:val="auto"/>
          <w:sz w:val="26"/>
          <w:szCs w:val="26"/>
          <w:u w:val="single"/>
        </w:rPr>
      </w:pPr>
    </w:p>
    <w:p w:rsidR="00887459" w:rsidRPr="00A76E5D" w:rsidRDefault="00AB4652" w:rsidP="00887459">
      <w:pPr>
        <w:pStyle w:val="Default"/>
        <w:contextualSpacing/>
        <w:jc w:val="both"/>
        <w:rPr>
          <w:b/>
          <w:color w:val="auto"/>
          <w:sz w:val="26"/>
          <w:szCs w:val="26"/>
          <w:u w:val="single"/>
        </w:rPr>
      </w:pPr>
      <w:r w:rsidRPr="00A76E5D">
        <w:rPr>
          <w:b/>
          <w:color w:val="auto"/>
          <w:sz w:val="26"/>
          <w:szCs w:val="26"/>
          <w:u w:val="single"/>
          <w:lang w:val="en-US"/>
        </w:rPr>
        <w:t>II</w:t>
      </w:r>
      <w:r w:rsidRPr="00A76E5D">
        <w:rPr>
          <w:b/>
          <w:color w:val="auto"/>
          <w:sz w:val="26"/>
          <w:szCs w:val="26"/>
          <w:u w:val="single"/>
        </w:rPr>
        <w:t>.</w:t>
      </w:r>
      <w:r w:rsidR="00F56834" w:rsidRPr="00A76E5D">
        <w:rPr>
          <w:b/>
          <w:color w:val="auto"/>
          <w:sz w:val="26"/>
          <w:szCs w:val="26"/>
          <w:u w:val="single"/>
        </w:rPr>
        <w:t xml:space="preserve"> </w:t>
      </w:r>
      <w:r w:rsidR="000A32BD" w:rsidRPr="00A76E5D">
        <w:rPr>
          <w:b/>
          <w:color w:val="auto"/>
          <w:sz w:val="26"/>
          <w:szCs w:val="26"/>
          <w:u w:val="single"/>
        </w:rPr>
        <w:t xml:space="preserve">Рассмотрение обращения </w:t>
      </w:r>
      <w:r w:rsidR="000A32BD" w:rsidRPr="00A76E5D">
        <w:rPr>
          <w:b/>
          <w:color w:val="auto"/>
          <w:kern w:val="2"/>
          <w:sz w:val="26"/>
          <w:szCs w:val="26"/>
          <w:u w:val="single"/>
          <w:lang w:eastAsia="ar-SA"/>
        </w:rPr>
        <w:t>№ 1924 (</w:t>
      </w:r>
      <w:r w:rsidR="000A32BD" w:rsidRPr="00A76E5D">
        <w:rPr>
          <w:b/>
          <w:color w:val="auto"/>
          <w:sz w:val="26"/>
          <w:szCs w:val="26"/>
          <w:u w:val="single"/>
          <w:lang w:eastAsia="en-US"/>
        </w:rPr>
        <w:t>№1298-ОБ/2020, 1781-ОБ/2019) в интересах</w:t>
      </w:r>
      <w:r w:rsidR="000A32BD" w:rsidRPr="00A76E5D">
        <w:rPr>
          <w:b/>
          <w:color w:val="auto"/>
          <w:sz w:val="26"/>
          <w:szCs w:val="26"/>
          <w:u w:val="single"/>
        </w:rPr>
        <w:t xml:space="preserve"> индивидуального предпринимател</w:t>
      </w:r>
      <w:r w:rsidR="009A39DB" w:rsidRPr="00A76E5D">
        <w:rPr>
          <w:b/>
          <w:color w:val="auto"/>
          <w:sz w:val="26"/>
          <w:szCs w:val="26"/>
          <w:u w:val="single"/>
        </w:rPr>
        <w:t xml:space="preserve">я </w:t>
      </w:r>
      <w:proofErr w:type="spellStart"/>
      <w:r w:rsidR="009A39DB" w:rsidRPr="00A76E5D">
        <w:rPr>
          <w:b/>
          <w:color w:val="auto"/>
          <w:sz w:val="26"/>
          <w:szCs w:val="26"/>
          <w:u w:val="single"/>
        </w:rPr>
        <w:t>Будивской</w:t>
      </w:r>
      <w:proofErr w:type="spellEnd"/>
      <w:r w:rsidR="009A39DB" w:rsidRPr="00A76E5D">
        <w:rPr>
          <w:b/>
          <w:color w:val="auto"/>
          <w:sz w:val="26"/>
          <w:szCs w:val="26"/>
          <w:u w:val="single"/>
        </w:rPr>
        <w:t xml:space="preserve"> Алины Александровны</w:t>
      </w:r>
      <w:r w:rsidR="000A32BD" w:rsidRPr="00A76E5D">
        <w:rPr>
          <w:b/>
          <w:color w:val="auto"/>
          <w:sz w:val="26"/>
          <w:szCs w:val="26"/>
          <w:u w:val="single"/>
          <w:lang w:eastAsia="en-US"/>
        </w:rPr>
        <w:t xml:space="preserve">, </w:t>
      </w:r>
      <w:r w:rsidR="000A32BD" w:rsidRPr="00A76E5D">
        <w:rPr>
          <w:b/>
          <w:color w:val="auto"/>
          <w:sz w:val="26"/>
          <w:szCs w:val="26"/>
          <w:u w:val="single"/>
        </w:rPr>
        <w:t xml:space="preserve">ч. 3 ст. 180 УК РФ </w:t>
      </w:r>
      <w:r w:rsidR="000A32BD" w:rsidRPr="00A76E5D">
        <w:rPr>
          <w:b/>
          <w:i/>
          <w:color w:val="auto"/>
          <w:sz w:val="26"/>
          <w:szCs w:val="26"/>
          <w:u w:val="single"/>
        </w:rPr>
        <w:t>(незаконное использование средств индивидуализации товаров (работ, услуг)</w:t>
      </w:r>
      <w:r w:rsidR="000A32BD" w:rsidRPr="00A76E5D">
        <w:rPr>
          <w:b/>
          <w:color w:val="auto"/>
          <w:sz w:val="26"/>
          <w:szCs w:val="26"/>
          <w:u w:val="single"/>
        </w:rPr>
        <w:t>, г. Москва</w:t>
      </w:r>
    </w:p>
    <w:p w:rsidR="000A32BD" w:rsidRPr="00A76E5D" w:rsidRDefault="000A32BD" w:rsidP="00AB4652">
      <w:pPr>
        <w:pStyle w:val="4"/>
        <w:jc w:val="both"/>
        <w:rPr>
          <w:rFonts w:eastAsia="Calibri"/>
          <w:bCs w:val="0"/>
          <w:u w:val="single"/>
          <w:lang w:eastAsia="en-US"/>
        </w:rPr>
      </w:pPr>
    </w:p>
    <w:p w:rsidR="00362F13" w:rsidRPr="00A76E5D" w:rsidRDefault="00AB4652" w:rsidP="00AB4652">
      <w:pPr>
        <w:pStyle w:val="4"/>
        <w:jc w:val="both"/>
        <w:rPr>
          <w:b w:val="0"/>
        </w:rPr>
      </w:pPr>
      <w:r w:rsidRPr="00A76E5D">
        <w:rPr>
          <w:b w:val="0"/>
        </w:rPr>
        <w:t>По вт</w:t>
      </w:r>
      <w:r w:rsidR="000A32BD" w:rsidRPr="00A76E5D">
        <w:rPr>
          <w:b w:val="0"/>
        </w:rPr>
        <w:t>орому вопросу повестки выступил</w:t>
      </w:r>
      <w:r w:rsidR="000A32BD" w:rsidRPr="00A76E5D">
        <w:rPr>
          <w:color w:val="000000"/>
          <w:shd w:val="clear" w:color="auto" w:fill="FFFFFF"/>
        </w:rPr>
        <w:t xml:space="preserve"> </w:t>
      </w:r>
      <w:r w:rsidR="000A32BD" w:rsidRPr="00A76E5D">
        <w:rPr>
          <w:b w:val="0"/>
          <w:color w:val="000000"/>
          <w:shd w:val="clear" w:color="auto" w:fill="FFFFFF"/>
        </w:rPr>
        <w:t xml:space="preserve">адвокат, председатель Московской коллегии адвокатов «Афанасьев и партнеры» </w:t>
      </w:r>
      <w:r w:rsidR="000A32BD" w:rsidRPr="00A76E5D">
        <w:rPr>
          <w:color w:val="000000"/>
          <w:shd w:val="clear" w:color="auto" w:fill="FFFFFF"/>
        </w:rPr>
        <w:t>Афанасьев Сергей Николаевич</w:t>
      </w:r>
      <w:r w:rsidR="000A32BD" w:rsidRPr="00A76E5D">
        <w:rPr>
          <w:b w:val="0"/>
          <w:color w:val="000000"/>
          <w:shd w:val="clear" w:color="auto" w:fill="FFFFFF"/>
        </w:rPr>
        <w:t>,</w:t>
      </w:r>
      <w:r w:rsidRPr="00A76E5D">
        <w:t xml:space="preserve"> </w:t>
      </w:r>
      <w:r w:rsidR="000A32BD" w:rsidRPr="00A76E5D">
        <w:rPr>
          <w:b w:val="0"/>
        </w:rPr>
        <w:t>который представил</w:t>
      </w:r>
      <w:r w:rsidRPr="00A76E5D">
        <w:rPr>
          <w:b w:val="0"/>
        </w:rPr>
        <w:t xml:space="preserve"> заключение эксперта </w:t>
      </w:r>
      <w:r w:rsidR="000A32BD" w:rsidRPr="00A76E5D">
        <w:t xml:space="preserve">Иванцова Сергея Вячеславовича </w:t>
      </w:r>
      <w:r w:rsidR="00A26C89" w:rsidRPr="00A76E5D">
        <w:rPr>
          <w:b w:val="0"/>
        </w:rPr>
        <w:t>–</w:t>
      </w:r>
      <w:r w:rsidR="000A32BD" w:rsidRPr="00A76E5D">
        <w:rPr>
          <w:b w:val="0"/>
        </w:rPr>
        <w:t xml:space="preserve"> </w:t>
      </w:r>
      <w:r w:rsidR="000A32BD" w:rsidRPr="00A76E5D">
        <w:rPr>
          <w:b w:val="0"/>
          <w:color w:val="000000"/>
          <w:shd w:val="clear" w:color="auto" w:fill="FFFFFF"/>
        </w:rPr>
        <w:t>доктора юридических наук, профессора кафедры криминологии Московского Университета МВД России</w:t>
      </w:r>
      <w:r w:rsidR="000A32BD" w:rsidRPr="00A76E5D">
        <w:rPr>
          <w:b w:val="0"/>
        </w:rPr>
        <w:t xml:space="preserve">. </w:t>
      </w:r>
      <w:r w:rsidR="004A2127" w:rsidRPr="00A76E5D">
        <w:rPr>
          <w:b w:val="0"/>
        </w:rPr>
        <w:t xml:space="preserve">По мнению эксперта, </w:t>
      </w:r>
      <w:r w:rsidR="00D02DBB" w:rsidRPr="00A76E5D">
        <w:rPr>
          <w:b w:val="0"/>
        </w:rPr>
        <w:t xml:space="preserve">из </w:t>
      </w:r>
      <w:r w:rsidR="004A2127" w:rsidRPr="00A76E5D">
        <w:rPr>
          <w:b w:val="0"/>
        </w:rPr>
        <w:t>представленных документов</w:t>
      </w:r>
      <w:r w:rsidR="00D02DBB" w:rsidRPr="00A76E5D">
        <w:rPr>
          <w:b w:val="0"/>
        </w:rPr>
        <w:t xml:space="preserve"> </w:t>
      </w:r>
      <w:r w:rsidR="004A6E82" w:rsidRPr="00A76E5D">
        <w:rPr>
          <w:b w:val="0"/>
        </w:rPr>
        <w:t>усматривается, что в настоящем деле нарушены права и законные интересы</w:t>
      </w:r>
      <w:r w:rsidR="00A96784" w:rsidRPr="00A76E5D">
        <w:rPr>
          <w:b w:val="0"/>
        </w:rPr>
        <w:t xml:space="preserve"> </w:t>
      </w:r>
      <w:r w:rsidR="000A32BD" w:rsidRPr="00A76E5D">
        <w:rPr>
          <w:b w:val="0"/>
        </w:rPr>
        <w:t xml:space="preserve">ИП </w:t>
      </w:r>
      <w:proofErr w:type="spellStart"/>
      <w:r w:rsidR="000A32BD" w:rsidRPr="00A76E5D">
        <w:rPr>
          <w:b w:val="0"/>
        </w:rPr>
        <w:t>Будивской</w:t>
      </w:r>
      <w:proofErr w:type="spellEnd"/>
      <w:r w:rsidR="000A32BD" w:rsidRPr="00A76E5D">
        <w:rPr>
          <w:b w:val="0"/>
        </w:rPr>
        <w:t xml:space="preserve"> Алины Александровны, </w:t>
      </w:r>
      <w:r w:rsidR="004A6E82" w:rsidRPr="00A76E5D">
        <w:rPr>
          <w:b w:val="0"/>
        </w:rPr>
        <w:t>г</w:t>
      </w:r>
      <w:r w:rsidR="004A6E82" w:rsidRPr="00A76E5D">
        <w:rPr>
          <w:rFonts w:eastAsia="Calibri"/>
          <w:b w:val="0"/>
          <w:lang w:eastAsia="en-US"/>
        </w:rPr>
        <w:t>ра</w:t>
      </w:r>
      <w:r w:rsidR="004A6E82" w:rsidRPr="00A76E5D">
        <w:rPr>
          <w:b w:val="0"/>
        </w:rPr>
        <w:t>жданско-правовой спор переведен в сферу уголовного преследования</w:t>
      </w:r>
      <w:r w:rsidR="004265BA" w:rsidRPr="00A76E5D">
        <w:rPr>
          <w:b w:val="0"/>
        </w:rPr>
        <w:t xml:space="preserve"> предпринимателя</w:t>
      </w:r>
      <w:r w:rsidR="004A6E82" w:rsidRPr="00A76E5D">
        <w:rPr>
          <w:b w:val="0"/>
        </w:rPr>
        <w:t>.</w:t>
      </w:r>
      <w:r w:rsidR="00890B10" w:rsidRPr="00A76E5D">
        <w:rPr>
          <w:b w:val="0"/>
        </w:rPr>
        <w:t xml:space="preserve"> </w:t>
      </w:r>
    </w:p>
    <w:p w:rsidR="00466955" w:rsidRPr="00A76E5D" w:rsidRDefault="00466955" w:rsidP="00362F13">
      <w:pPr>
        <w:jc w:val="both"/>
        <w:rPr>
          <w:color w:val="000000"/>
          <w:sz w:val="26"/>
          <w:szCs w:val="26"/>
          <w:shd w:val="clear" w:color="auto" w:fill="FFFFFF"/>
        </w:rPr>
      </w:pPr>
    </w:p>
    <w:p w:rsidR="00E82EBD" w:rsidRPr="00A76E5D" w:rsidRDefault="00415C02" w:rsidP="00E82EBD">
      <w:pPr>
        <w:jc w:val="both"/>
        <w:rPr>
          <w:b/>
          <w:sz w:val="26"/>
          <w:szCs w:val="26"/>
        </w:rPr>
      </w:pPr>
      <w:r w:rsidRPr="00A76E5D">
        <w:rPr>
          <w:sz w:val="26"/>
          <w:szCs w:val="26"/>
        </w:rPr>
        <w:t>Выступ</w:t>
      </w:r>
      <w:r w:rsidR="00227654" w:rsidRPr="00A76E5D">
        <w:rPr>
          <w:sz w:val="26"/>
          <w:szCs w:val="26"/>
        </w:rPr>
        <w:t>ил</w:t>
      </w:r>
      <w:r w:rsidRPr="00A76E5D">
        <w:rPr>
          <w:sz w:val="26"/>
          <w:szCs w:val="26"/>
        </w:rPr>
        <w:t xml:space="preserve"> предста</w:t>
      </w:r>
      <w:r w:rsidR="00227654" w:rsidRPr="00A76E5D">
        <w:rPr>
          <w:sz w:val="26"/>
          <w:szCs w:val="26"/>
        </w:rPr>
        <w:t xml:space="preserve">витель </w:t>
      </w:r>
      <w:r w:rsidR="00E82EBD" w:rsidRPr="00A76E5D">
        <w:rPr>
          <w:sz w:val="26"/>
          <w:szCs w:val="26"/>
        </w:rPr>
        <w:t xml:space="preserve">Уполномоченного </w:t>
      </w:r>
      <w:r w:rsidR="00E82EBD" w:rsidRPr="00A76E5D">
        <w:rPr>
          <w:color w:val="000000"/>
          <w:sz w:val="26"/>
          <w:szCs w:val="26"/>
        </w:rPr>
        <w:t xml:space="preserve">по защите прав предпринимателей в Московской области </w:t>
      </w:r>
      <w:r w:rsidR="00E82EBD" w:rsidRPr="00A76E5D">
        <w:rPr>
          <w:b/>
          <w:color w:val="000000"/>
          <w:sz w:val="26"/>
          <w:szCs w:val="26"/>
        </w:rPr>
        <w:t>Прохоров</w:t>
      </w:r>
      <w:r w:rsidR="00227654" w:rsidRPr="00A76E5D">
        <w:rPr>
          <w:b/>
          <w:color w:val="000000"/>
          <w:sz w:val="26"/>
          <w:szCs w:val="26"/>
        </w:rPr>
        <w:t xml:space="preserve"> Дмитрия Владимирович</w:t>
      </w:r>
      <w:r w:rsidR="00E82EBD" w:rsidRPr="00A76E5D">
        <w:rPr>
          <w:b/>
          <w:color w:val="000000"/>
          <w:sz w:val="26"/>
          <w:szCs w:val="26"/>
        </w:rPr>
        <w:t xml:space="preserve">, </w:t>
      </w:r>
      <w:r w:rsidR="00E82EBD" w:rsidRPr="00A76E5D">
        <w:rPr>
          <w:color w:val="000000"/>
          <w:sz w:val="26"/>
          <w:szCs w:val="26"/>
        </w:rPr>
        <w:t xml:space="preserve">который озвучил позицию Уполномоченного по защите прав предпринимателей в Московской области </w:t>
      </w:r>
      <w:r w:rsidR="00E82EBD" w:rsidRPr="00A76E5D">
        <w:rPr>
          <w:b/>
          <w:color w:val="000000"/>
          <w:sz w:val="26"/>
          <w:szCs w:val="26"/>
        </w:rPr>
        <w:t xml:space="preserve">Головнева Владимира Александровича </w:t>
      </w:r>
      <w:r w:rsidR="00E82EBD" w:rsidRPr="00A76E5D">
        <w:rPr>
          <w:sz w:val="26"/>
          <w:szCs w:val="26"/>
        </w:rPr>
        <w:t>(</w:t>
      </w:r>
      <w:r w:rsidR="00E82EBD" w:rsidRPr="00A76E5D">
        <w:rPr>
          <w:i/>
          <w:sz w:val="26"/>
          <w:szCs w:val="26"/>
          <w:lang w:val="en-US"/>
        </w:rPr>
        <w:t>on</w:t>
      </w:r>
      <w:r w:rsidR="00E82EBD" w:rsidRPr="00A76E5D">
        <w:rPr>
          <w:i/>
          <w:sz w:val="26"/>
          <w:szCs w:val="26"/>
        </w:rPr>
        <w:t>-</w:t>
      </w:r>
      <w:r w:rsidR="00E82EBD" w:rsidRPr="00A76E5D">
        <w:rPr>
          <w:i/>
          <w:sz w:val="26"/>
          <w:szCs w:val="26"/>
          <w:lang w:val="en-US"/>
        </w:rPr>
        <w:t>line</w:t>
      </w:r>
      <w:r w:rsidR="00E82EBD" w:rsidRPr="00A76E5D">
        <w:rPr>
          <w:i/>
          <w:sz w:val="26"/>
          <w:szCs w:val="26"/>
        </w:rPr>
        <w:t xml:space="preserve"> посредством программы  </w:t>
      </w:r>
      <w:r w:rsidR="00E82EBD" w:rsidRPr="00A76E5D">
        <w:rPr>
          <w:i/>
          <w:sz w:val="26"/>
          <w:szCs w:val="26"/>
          <w:lang w:val="en-US"/>
        </w:rPr>
        <w:t>Zoom</w:t>
      </w:r>
      <w:r w:rsidR="00E82EBD" w:rsidRPr="00A76E5D">
        <w:rPr>
          <w:sz w:val="26"/>
          <w:szCs w:val="26"/>
        </w:rPr>
        <w:t>).</w:t>
      </w:r>
    </w:p>
    <w:p w:rsidR="00E82EBD" w:rsidRPr="00A76E5D" w:rsidRDefault="00E82EBD" w:rsidP="00864CEB">
      <w:pPr>
        <w:autoSpaceDE w:val="0"/>
        <w:autoSpaceDN w:val="0"/>
        <w:adjustRightInd w:val="0"/>
        <w:spacing w:line="240" w:lineRule="atLeast"/>
        <w:jc w:val="both"/>
        <w:rPr>
          <w:b/>
          <w:sz w:val="26"/>
          <w:szCs w:val="26"/>
        </w:rPr>
      </w:pPr>
    </w:p>
    <w:p w:rsidR="00EA7B42" w:rsidRPr="00A76E5D" w:rsidRDefault="00864CEB" w:rsidP="00864CEB">
      <w:pPr>
        <w:autoSpaceDE w:val="0"/>
        <w:autoSpaceDN w:val="0"/>
        <w:adjustRightInd w:val="0"/>
        <w:spacing w:line="240" w:lineRule="atLeast"/>
        <w:jc w:val="both"/>
        <w:rPr>
          <w:rFonts w:eastAsia="Calibri"/>
          <w:b/>
          <w:sz w:val="26"/>
          <w:szCs w:val="26"/>
          <w:lang w:eastAsia="en-US"/>
        </w:rPr>
      </w:pPr>
      <w:r w:rsidRPr="00A76E5D">
        <w:rPr>
          <w:sz w:val="26"/>
          <w:szCs w:val="26"/>
        </w:rPr>
        <w:t>Озвучена позиция</w:t>
      </w:r>
      <w:r w:rsidRPr="00A76E5D">
        <w:rPr>
          <w:b/>
          <w:sz w:val="26"/>
          <w:szCs w:val="26"/>
        </w:rPr>
        <w:t xml:space="preserve"> </w:t>
      </w:r>
      <w:r w:rsidRPr="00A76E5D">
        <w:rPr>
          <w:rFonts w:eastAsia="Calibri"/>
          <w:sz w:val="26"/>
          <w:szCs w:val="26"/>
          <w:lang w:eastAsia="en-US"/>
        </w:rPr>
        <w:t>Уполномоченного по защите прав предпринимателей</w:t>
      </w:r>
      <w:r w:rsidR="00227654" w:rsidRPr="00A76E5D">
        <w:rPr>
          <w:rFonts w:eastAsia="Calibri"/>
          <w:sz w:val="26"/>
          <w:szCs w:val="26"/>
          <w:lang w:eastAsia="en-US"/>
        </w:rPr>
        <w:t xml:space="preserve"> в</w:t>
      </w:r>
      <w:r w:rsidRPr="00A76E5D">
        <w:rPr>
          <w:rFonts w:eastAsia="Calibri"/>
          <w:sz w:val="26"/>
          <w:szCs w:val="26"/>
          <w:lang w:eastAsia="en-US"/>
        </w:rPr>
        <w:t xml:space="preserve"> </w:t>
      </w:r>
      <w:r w:rsidR="00415C02" w:rsidRPr="00A76E5D">
        <w:rPr>
          <w:rFonts w:eastAsia="Calibri"/>
          <w:sz w:val="26"/>
          <w:szCs w:val="26"/>
          <w:lang w:eastAsia="en-US"/>
        </w:rPr>
        <w:t xml:space="preserve">городе Москве </w:t>
      </w:r>
      <w:r w:rsidR="00415C02" w:rsidRPr="00A76E5D">
        <w:rPr>
          <w:rFonts w:eastAsia="Calibri"/>
          <w:b/>
          <w:sz w:val="26"/>
          <w:szCs w:val="26"/>
          <w:lang w:eastAsia="en-US"/>
        </w:rPr>
        <w:t>Минеевой Татьяны Вадимовны.</w:t>
      </w:r>
    </w:p>
    <w:p w:rsidR="00A96784" w:rsidRPr="00A76E5D" w:rsidRDefault="00A96784" w:rsidP="00864CEB">
      <w:pPr>
        <w:autoSpaceDE w:val="0"/>
        <w:autoSpaceDN w:val="0"/>
        <w:adjustRightInd w:val="0"/>
        <w:spacing w:line="240" w:lineRule="atLeast"/>
        <w:jc w:val="both"/>
        <w:rPr>
          <w:b/>
          <w:sz w:val="26"/>
          <w:szCs w:val="26"/>
        </w:rPr>
      </w:pPr>
    </w:p>
    <w:p w:rsidR="00D4439C" w:rsidRPr="00A76E5D" w:rsidRDefault="00D4439C" w:rsidP="00D4439C">
      <w:pPr>
        <w:jc w:val="both"/>
        <w:rPr>
          <w:b/>
          <w:sz w:val="26"/>
          <w:szCs w:val="26"/>
        </w:rPr>
      </w:pPr>
      <w:r w:rsidRPr="00A76E5D">
        <w:rPr>
          <w:sz w:val="26"/>
          <w:szCs w:val="26"/>
        </w:rPr>
        <w:t>Выступ</w:t>
      </w:r>
      <w:r w:rsidR="00CC68C5" w:rsidRPr="00A76E5D">
        <w:rPr>
          <w:sz w:val="26"/>
          <w:szCs w:val="26"/>
        </w:rPr>
        <w:t>ил</w:t>
      </w:r>
      <w:r w:rsidRPr="00A76E5D">
        <w:rPr>
          <w:sz w:val="26"/>
          <w:szCs w:val="26"/>
        </w:rPr>
        <w:t xml:space="preserve"> </w:t>
      </w:r>
      <w:r w:rsidRPr="00873195">
        <w:rPr>
          <w:sz w:val="26"/>
          <w:szCs w:val="26"/>
        </w:rPr>
        <w:t>представител</w:t>
      </w:r>
      <w:r w:rsidR="00CC68C5" w:rsidRPr="00873195">
        <w:rPr>
          <w:sz w:val="26"/>
          <w:szCs w:val="26"/>
        </w:rPr>
        <w:t>ь</w:t>
      </w:r>
      <w:r w:rsidRPr="00873195">
        <w:rPr>
          <w:sz w:val="26"/>
          <w:szCs w:val="26"/>
        </w:rPr>
        <w:t xml:space="preserve"> Уполномоченного по защите прав предпринимателей</w:t>
      </w:r>
      <w:r w:rsidRPr="00873195">
        <w:rPr>
          <w:b/>
          <w:sz w:val="26"/>
          <w:szCs w:val="26"/>
        </w:rPr>
        <w:t xml:space="preserve"> </w:t>
      </w:r>
      <w:r w:rsidRPr="00A76E5D">
        <w:rPr>
          <w:iCs/>
          <w:sz w:val="26"/>
          <w:szCs w:val="26"/>
          <w:shd w:val="clear" w:color="auto" w:fill="FFFFFF"/>
        </w:rPr>
        <w:t>по в</w:t>
      </w:r>
      <w:r w:rsidR="00873195">
        <w:rPr>
          <w:iCs/>
          <w:sz w:val="26"/>
          <w:szCs w:val="26"/>
          <w:shd w:val="clear" w:color="auto" w:fill="FFFFFF"/>
        </w:rPr>
        <w:t>опросам, связанным с нарушением</w:t>
      </w:r>
      <w:r w:rsidRPr="00A76E5D">
        <w:rPr>
          <w:iCs/>
          <w:sz w:val="26"/>
          <w:szCs w:val="26"/>
          <w:shd w:val="clear" w:color="auto" w:fill="FFFFFF"/>
        </w:rPr>
        <w:t xml:space="preserve"> прав предпринимателей в сфере интеллектуальной собственност</w:t>
      </w:r>
      <w:r w:rsidRPr="00A76E5D">
        <w:rPr>
          <w:sz w:val="26"/>
          <w:szCs w:val="26"/>
        </w:rPr>
        <w:t xml:space="preserve">и </w:t>
      </w:r>
      <w:r w:rsidRPr="00A76E5D">
        <w:rPr>
          <w:b/>
          <w:sz w:val="26"/>
          <w:szCs w:val="26"/>
        </w:rPr>
        <w:t>Рябинин</w:t>
      </w:r>
      <w:r w:rsidR="00CC68C5" w:rsidRPr="00A76E5D">
        <w:rPr>
          <w:b/>
          <w:sz w:val="26"/>
          <w:szCs w:val="26"/>
        </w:rPr>
        <w:t xml:space="preserve"> Алексей</w:t>
      </w:r>
      <w:r w:rsidRPr="00A76E5D">
        <w:rPr>
          <w:b/>
          <w:sz w:val="26"/>
          <w:szCs w:val="26"/>
        </w:rPr>
        <w:t xml:space="preserve"> Валерьевич</w:t>
      </w:r>
      <w:r w:rsidRPr="00A76E5D">
        <w:rPr>
          <w:sz w:val="26"/>
          <w:szCs w:val="26"/>
        </w:rPr>
        <w:t xml:space="preserve"> (</w:t>
      </w:r>
      <w:r w:rsidRPr="00A76E5D">
        <w:rPr>
          <w:i/>
          <w:sz w:val="26"/>
          <w:szCs w:val="26"/>
          <w:lang w:val="en-US"/>
        </w:rPr>
        <w:t>on</w:t>
      </w:r>
      <w:r w:rsidRPr="00A76E5D">
        <w:rPr>
          <w:i/>
          <w:sz w:val="26"/>
          <w:szCs w:val="26"/>
        </w:rPr>
        <w:t>-</w:t>
      </w:r>
      <w:r w:rsidRPr="00A76E5D">
        <w:rPr>
          <w:i/>
          <w:sz w:val="26"/>
          <w:szCs w:val="26"/>
          <w:lang w:val="en-US"/>
        </w:rPr>
        <w:t>line</w:t>
      </w:r>
      <w:r w:rsidRPr="00A76E5D">
        <w:rPr>
          <w:i/>
          <w:sz w:val="26"/>
          <w:szCs w:val="26"/>
        </w:rPr>
        <w:t xml:space="preserve"> посредством программы  </w:t>
      </w:r>
      <w:r w:rsidRPr="00A76E5D">
        <w:rPr>
          <w:i/>
          <w:sz w:val="26"/>
          <w:szCs w:val="26"/>
          <w:lang w:val="en-US"/>
        </w:rPr>
        <w:t>Zoom</w:t>
      </w:r>
      <w:r w:rsidRPr="00A76E5D">
        <w:rPr>
          <w:sz w:val="26"/>
          <w:szCs w:val="26"/>
        </w:rPr>
        <w:t>).</w:t>
      </w:r>
    </w:p>
    <w:p w:rsidR="00E82EBD" w:rsidRPr="00A76E5D" w:rsidRDefault="00E82EBD" w:rsidP="00362F13">
      <w:pPr>
        <w:jc w:val="both"/>
        <w:rPr>
          <w:b/>
          <w:sz w:val="26"/>
          <w:szCs w:val="26"/>
        </w:rPr>
      </w:pPr>
    </w:p>
    <w:p w:rsidR="00633AE9" w:rsidRPr="00A76E5D" w:rsidRDefault="00415C02" w:rsidP="00362F13">
      <w:pPr>
        <w:jc w:val="both"/>
        <w:rPr>
          <w:sz w:val="26"/>
          <w:szCs w:val="26"/>
        </w:rPr>
      </w:pPr>
      <w:proofErr w:type="spellStart"/>
      <w:r w:rsidRPr="00A76E5D">
        <w:rPr>
          <w:b/>
          <w:sz w:val="26"/>
          <w:szCs w:val="26"/>
        </w:rPr>
        <w:t>Будивская</w:t>
      </w:r>
      <w:proofErr w:type="spellEnd"/>
      <w:r w:rsidRPr="00A76E5D">
        <w:rPr>
          <w:b/>
          <w:sz w:val="26"/>
          <w:szCs w:val="26"/>
        </w:rPr>
        <w:t xml:space="preserve"> Алина Александровна</w:t>
      </w:r>
      <w:r w:rsidRPr="00A76E5D">
        <w:rPr>
          <w:sz w:val="26"/>
          <w:szCs w:val="26"/>
        </w:rPr>
        <w:t xml:space="preserve"> и ее адвокат </w:t>
      </w:r>
      <w:r w:rsidRPr="00A76E5D">
        <w:rPr>
          <w:b/>
          <w:sz w:val="26"/>
          <w:szCs w:val="26"/>
        </w:rPr>
        <w:t>Комаров Владимир Сергеевич</w:t>
      </w:r>
      <w:r w:rsidR="00A96784" w:rsidRPr="00A76E5D">
        <w:rPr>
          <w:sz w:val="26"/>
          <w:szCs w:val="26"/>
        </w:rPr>
        <w:t xml:space="preserve"> </w:t>
      </w:r>
      <w:r w:rsidR="00633AE9" w:rsidRPr="00A76E5D">
        <w:rPr>
          <w:sz w:val="26"/>
          <w:szCs w:val="26"/>
        </w:rPr>
        <w:t>поддержал</w:t>
      </w:r>
      <w:r w:rsidR="00A96784" w:rsidRPr="00A76E5D">
        <w:rPr>
          <w:sz w:val="26"/>
          <w:szCs w:val="26"/>
        </w:rPr>
        <w:t>и</w:t>
      </w:r>
      <w:r w:rsidR="00633AE9" w:rsidRPr="00A76E5D">
        <w:rPr>
          <w:sz w:val="26"/>
          <w:szCs w:val="26"/>
        </w:rPr>
        <w:t xml:space="preserve"> доводы жалобы и дал</w:t>
      </w:r>
      <w:r w:rsidR="00A26C89" w:rsidRPr="00A76E5D">
        <w:rPr>
          <w:sz w:val="26"/>
          <w:szCs w:val="26"/>
        </w:rPr>
        <w:t>и</w:t>
      </w:r>
      <w:r w:rsidR="00633AE9" w:rsidRPr="00A76E5D">
        <w:rPr>
          <w:sz w:val="26"/>
          <w:szCs w:val="26"/>
        </w:rPr>
        <w:t xml:space="preserve"> дополнител</w:t>
      </w:r>
      <w:r w:rsidR="00664F2F" w:rsidRPr="00A76E5D">
        <w:rPr>
          <w:sz w:val="26"/>
          <w:szCs w:val="26"/>
        </w:rPr>
        <w:t>ьные пояснения по существу дела</w:t>
      </w:r>
      <w:r w:rsidR="00A96784" w:rsidRPr="00A76E5D">
        <w:rPr>
          <w:sz w:val="26"/>
          <w:szCs w:val="26"/>
        </w:rPr>
        <w:t>.</w:t>
      </w:r>
    </w:p>
    <w:p w:rsidR="00633AE9" w:rsidRPr="00A76E5D" w:rsidRDefault="00633AE9" w:rsidP="008D73E1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A96784" w:rsidRPr="00A76E5D" w:rsidRDefault="00466955" w:rsidP="00466955">
      <w:pPr>
        <w:jc w:val="both"/>
        <w:rPr>
          <w:sz w:val="26"/>
          <w:szCs w:val="26"/>
        </w:rPr>
      </w:pPr>
      <w:r w:rsidRPr="00A76E5D">
        <w:rPr>
          <w:sz w:val="26"/>
          <w:szCs w:val="26"/>
        </w:rPr>
        <w:lastRenderedPageBreak/>
        <w:t>В ходе обсуждения члены Общественного совета высказали мнения о том, что в рассматриваемом деле имеются признаки перевода гражданско-правового с</w:t>
      </w:r>
      <w:r w:rsidR="00664F2F" w:rsidRPr="00A76E5D">
        <w:rPr>
          <w:sz w:val="26"/>
          <w:szCs w:val="26"/>
        </w:rPr>
        <w:t>пора в уголовно-правовое русло, обоснованность</w:t>
      </w:r>
      <w:r w:rsidR="00A96784" w:rsidRPr="00A76E5D">
        <w:rPr>
          <w:sz w:val="26"/>
          <w:szCs w:val="26"/>
        </w:rPr>
        <w:t xml:space="preserve"> и целесообразность уголовного преследования </w:t>
      </w:r>
      <w:proofErr w:type="spellStart"/>
      <w:r w:rsidR="009A39DB" w:rsidRPr="00A76E5D">
        <w:rPr>
          <w:b/>
          <w:sz w:val="26"/>
          <w:szCs w:val="26"/>
        </w:rPr>
        <w:t>Будивской</w:t>
      </w:r>
      <w:proofErr w:type="spellEnd"/>
      <w:r w:rsidR="009A39DB" w:rsidRPr="00A76E5D">
        <w:rPr>
          <w:b/>
          <w:sz w:val="26"/>
          <w:szCs w:val="26"/>
        </w:rPr>
        <w:t xml:space="preserve"> А.А.</w:t>
      </w:r>
      <w:r w:rsidR="00415C02" w:rsidRPr="00A76E5D">
        <w:rPr>
          <w:b/>
          <w:sz w:val="26"/>
          <w:szCs w:val="26"/>
        </w:rPr>
        <w:t xml:space="preserve"> и </w:t>
      </w:r>
      <w:proofErr w:type="spellStart"/>
      <w:r w:rsidR="00415C02" w:rsidRPr="00A76E5D">
        <w:rPr>
          <w:b/>
          <w:sz w:val="26"/>
          <w:szCs w:val="26"/>
        </w:rPr>
        <w:t>Будивского</w:t>
      </w:r>
      <w:proofErr w:type="spellEnd"/>
      <w:r w:rsidR="00415C02" w:rsidRPr="00A76E5D">
        <w:rPr>
          <w:b/>
          <w:sz w:val="26"/>
          <w:szCs w:val="26"/>
        </w:rPr>
        <w:t xml:space="preserve"> О.Д.</w:t>
      </w:r>
      <w:r w:rsidR="00A96784" w:rsidRPr="00A76E5D">
        <w:rPr>
          <w:sz w:val="26"/>
          <w:szCs w:val="26"/>
        </w:rPr>
        <w:t xml:space="preserve"> вызывает сомнения.</w:t>
      </w:r>
    </w:p>
    <w:p w:rsidR="00F56834" w:rsidRPr="00A76E5D" w:rsidRDefault="00F56834" w:rsidP="00466955">
      <w:pPr>
        <w:jc w:val="both"/>
        <w:rPr>
          <w:b/>
          <w:sz w:val="26"/>
          <w:szCs w:val="26"/>
        </w:rPr>
      </w:pPr>
    </w:p>
    <w:p w:rsidR="001E7C4F" w:rsidRPr="00A76E5D" w:rsidRDefault="00466955" w:rsidP="00466955">
      <w:pPr>
        <w:jc w:val="both"/>
        <w:rPr>
          <w:sz w:val="26"/>
          <w:szCs w:val="26"/>
        </w:rPr>
      </w:pPr>
      <w:r w:rsidRPr="00A76E5D">
        <w:rPr>
          <w:b/>
          <w:sz w:val="26"/>
          <w:szCs w:val="26"/>
        </w:rPr>
        <w:t>По итогам обсуждения Общественный Совет ЦОП БПК решил:</w:t>
      </w:r>
    </w:p>
    <w:p w:rsidR="00D4439C" w:rsidRPr="00A76E5D" w:rsidRDefault="00466955" w:rsidP="0010340B">
      <w:pPr>
        <w:jc w:val="both"/>
        <w:rPr>
          <w:color w:val="FF0000"/>
          <w:sz w:val="26"/>
          <w:szCs w:val="26"/>
          <w:lang w:eastAsia="en-US"/>
        </w:rPr>
      </w:pPr>
      <w:r w:rsidRPr="00A76E5D">
        <w:rPr>
          <w:sz w:val="26"/>
          <w:szCs w:val="26"/>
        </w:rPr>
        <w:t xml:space="preserve">Обратиться к Уполномоченному при Президенте Российской Федерации по защите прав предпринимателей, принять обращение в дальнейшую работу </w:t>
      </w:r>
      <w:r w:rsidR="009A39DB" w:rsidRPr="00A76E5D">
        <w:rPr>
          <w:sz w:val="26"/>
          <w:szCs w:val="26"/>
        </w:rPr>
        <w:t>и применить все необходимые полномочия для защиты прав</w:t>
      </w:r>
      <w:r w:rsidR="009A39DB" w:rsidRPr="00A76E5D">
        <w:rPr>
          <w:color w:val="FF0000"/>
          <w:sz w:val="26"/>
          <w:szCs w:val="26"/>
        </w:rPr>
        <w:t xml:space="preserve"> </w:t>
      </w:r>
      <w:proofErr w:type="spellStart"/>
      <w:r w:rsidR="009A39DB" w:rsidRPr="00A76E5D">
        <w:rPr>
          <w:sz w:val="26"/>
          <w:szCs w:val="26"/>
        </w:rPr>
        <w:t>Будивской</w:t>
      </w:r>
      <w:proofErr w:type="spellEnd"/>
      <w:r w:rsidR="009A39DB" w:rsidRPr="00A76E5D">
        <w:rPr>
          <w:sz w:val="26"/>
          <w:szCs w:val="26"/>
        </w:rPr>
        <w:t xml:space="preserve"> Алины Александровны.</w:t>
      </w:r>
    </w:p>
    <w:p w:rsidR="00A96784" w:rsidRPr="00A76E5D" w:rsidRDefault="00A96784" w:rsidP="008D73E1">
      <w:pPr>
        <w:rPr>
          <w:sz w:val="26"/>
          <w:szCs w:val="26"/>
        </w:rPr>
      </w:pPr>
    </w:p>
    <w:p w:rsidR="002A145C" w:rsidRPr="00A76E5D" w:rsidRDefault="00415C02" w:rsidP="008D73E1">
      <w:pPr>
        <w:rPr>
          <w:sz w:val="26"/>
          <w:szCs w:val="26"/>
        </w:rPr>
      </w:pPr>
      <w:r w:rsidRPr="00A76E5D">
        <w:rPr>
          <w:sz w:val="26"/>
          <w:szCs w:val="26"/>
        </w:rPr>
        <w:t>21 ок</w:t>
      </w:r>
      <w:r w:rsidR="00FD51B0" w:rsidRPr="00A76E5D">
        <w:rPr>
          <w:sz w:val="26"/>
          <w:szCs w:val="26"/>
        </w:rPr>
        <w:t>тября</w:t>
      </w:r>
      <w:r w:rsidR="001E4687" w:rsidRPr="00A76E5D">
        <w:rPr>
          <w:sz w:val="26"/>
          <w:szCs w:val="26"/>
        </w:rPr>
        <w:t xml:space="preserve">  2020</w:t>
      </w:r>
      <w:r w:rsidR="000F7918" w:rsidRPr="00A76E5D">
        <w:rPr>
          <w:sz w:val="26"/>
          <w:szCs w:val="26"/>
        </w:rPr>
        <w:t xml:space="preserve"> г.</w:t>
      </w:r>
    </w:p>
    <w:p w:rsidR="00A96784" w:rsidRPr="00A76E5D" w:rsidRDefault="00A96784" w:rsidP="008D73E1">
      <w:pPr>
        <w:rPr>
          <w:sz w:val="26"/>
          <w:szCs w:val="26"/>
        </w:rPr>
      </w:pPr>
    </w:p>
    <w:p w:rsidR="008F5BD6" w:rsidRPr="00A76E5D" w:rsidRDefault="008F5BD6" w:rsidP="00C877EE">
      <w:pPr>
        <w:jc w:val="both"/>
        <w:rPr>
          <w:b/>
          <w:sz w:val="26"/>
          <w:szCs w:val="26"/>
        </w:rPr>
      </w:pPr>
      <w:r w:rsidRPr="00A76E5D">
        <w:rPr>
          <w:b/>
          <w:sz w:val="26"/>
          <w:szCs w:val="26"/>
        </w:rPr>
        <w:t xml:space="preserve">Председатель </w:t>
      </w:r>
      <w:r w:rsidR="005558A0" w:rsidRPr="00A76E5D">
        <w:rPr>
          <w:b/>
          <w:sz w:val="26"/>
          <w:szCs w:val="26"/>
        </w:rPr>
        <w:t>Общественного совета</w:t>
      </w:r>
    </w:p>
    <w:p w:rsidR="00DF7A83" w:rsidRPr="00A76E5D" w:rsidRDefault="005558A0" w:rsidP="00C877EE">
      <w:pPr>
        <w:jc w:val="both"/>
        <w:rPr>
          <w:b/>
          <w:sz w:val="26"/>
          <w:szCs w:val="26"/>
        </w:rPr>
      </w:pPr>
      <w:r w:rsidRPr="00A76E5D">
        <w:rPr>
          <w:b/>
          <w:sz w:val="26"/>
          <w:szCs w:val="26"/>
        </w:rPr>
        <w:t xml:space="preserve">ЦОП БПК      </w:t>
      </w:r>
      <w:r w:rsidR="00517C30" w:rsidRPr="00A76E5D">
        <w:rPr>
          <w:b/>
          <w:sz w:val="26"/>
          <w:szCs w:val="26"/>
        </w:rPr>
        <w:t xml:space="preserve">                                                           </w:t>
      </w:r>
      <w:r w:rsidR="008F5BD6" w:rsidRPr="00A76E5D">
        <w:rPr>
          <w:b/>
          <w:sz w:val="26"/>
          <w:szCs w:val="26"/>
        </w:rPr>
        <w:t xml:space="preserve">                                           </w:t>
      </w:r>
      <w:r w:rsidR="00517C30" w:rsidRPr="00A76E5D">
        <w:rPr>
          <w:b/>
          <w:sz w:val="26"/>
          <w:szCs w:val="26"/>
        </w:rPr>
        <w:t xml:space="preserve">  </w:t>
      </w:r>
      <w:proofErr w:type="spellStart"/>
      <w:r w:rsidR="00517C30" w:rsidRPr="00A76E5D">
        <w:rPr>
          <w:b/>
          <w:sz w:val="26"/>
          <w:szCs w:val="26"/>
        </w:rPr>
        <w:t>Звагельский</w:t>
      </w:r>
      <w:proofErr w:type="spellEnd"/>
      <w:r w:rsidR="00517C30" w:rsidRPr="00A76E5D">
        <w:rPr>
          <w:b/>
          <w:sz w:val="26"/>
          <w:szCs w:val="26"/>
        </w:rPr>
        <w:t xml:space="preserve"> В.Ф. </w:t>
      </w:r>
      <w:r w:rsidRPr="00A76E5D">
        <w:rPr>
          <w:b/>
          <w:sz w:val="26"/>
          <w:szCs w:val="26"/>
        </w:rPr>
        <w:t xml:space="preserve">    </w:t>
      </w:r>
    </w:p>
    <w:p w:rsidR="00DF7A83" w:rsidRPr="00A76E5D" w:rsidRDefault="00DF7A83" w:rsidP="00C877EE">
      <w:pPr>
        <w:jc w:val="both"/>
        <w:rPr>
          <w:b/>
          <w:sz w:val="26"/>
          <w:szCs w:val="26"/>
        </w:rPr>
      </w:pPr>
    </w:p>
    <w:p w:rsidR="00CF642B" w:rsidRDefault="005558A0" w:rsidP="00C877EE">
      <w:pPr>
        <w:jc w:val="both"/>
        <w:rPr>
          <w:b/>
          <w:sz w:val="26"/>
          <w:szCs w:val="26"/>
        </w:rPr>
      </w:pPr>
      <w:r w:rsidRPr="00A76E5D">
        <w:rPr>
          <w:b/>
          <w:sz w:val="26"/>
          <w:szCs w:val="26"/>
        </w:rPr>
        <w:t xml:space="preserve">                               </w:t>
      </w:r>
      <w:r w:rsidR="007E65DF" w:rsidRPr="00A76E5D">
        <w:rPr>
          <w:b/>
          <w:sz w:val="26"/>
          <w:szCs w:val="26"/>
        </w:rPr>
        <w:t xml:space="preserve">                       </w:t>
      </w:r>
    </w:p>
    <w:p w:rsidR="00CF642B" w:rsidRDefault="00CF642B" w:rsidP="00C877EE">
      <w:pPr>
        <w:jc w:val="both"/>
        <w:rPr>
          <w:b/>
          <w:sz w:val="26"/>
          <w:szCs w:val="26"/>
        </w:rPr>
      </w:pPr>
    </w:p>
    <w:p w:rsidR="00CF642B" w:rsidRDefault="00CF642B" w:rsidP="00C877EE">
      <w:pPr>
        <w:jc w:val="both"/>
        <w:rPr>
          <w:b/>
          <w:sz w:val="26"/>
          <w:szCs w:val="26"/>
        </w:rPr>
      </w:pPr>
    </w:p>
    <w:p w:rsidR="00364BD8" w:rsidRPr="00A76E5D" w:rsidRDefault="007E65DF" w:rsidP="00C877EE">
      <w:pPr>
        <w:jc w:val="both"/>
        <w:rPr>
          <w:b/>
          <w:sz w:val="26"/>
          <w:szCs w:val="26"/>
        </w:rPr>
      </w:pPr>
      <w:r w:rsidRPr="00A76E5D">
        <w:rPr>
          <w:b/>
          <w:sz w:val="26"/>
          <w:szCs w:val="26"/>
        </w:rPr>
        <w:t xml:space="preserve">                                             </w:t>
      </w:r>
      <w:r w:rsidR="005558A0" w:rsidRPr="00A76E5D">
        <w:rPr>
          <w:b/>
          <w:sz w:val="26"/>
          <w:szCs w:val="26"/>
        </w:rPr>
        <w:t xml:space="preserve"> </w:t>
      </w:r>
    </w:p>
    <w:p w:rsidR="00A57679" w:rsidRPr="00F56834" w:rsidRDefault="00A57679" w:rsidP="00A26C89">
      <w:pPr>
        <w:jc w:val="both"/>
        <w:rPr>
          <w:rFonts w:eastAsia="Calibri"/>
          <w:b/>
          <w:sz w:val="24"/>
          <w:lang w:eastAsia="en-US"/>
        </w:rPr>
      </w:pPr>
      <w:r w:rsidRPr="00F56834">
        <w:rPr>
          <w:b/>
          <w:sz w:val="24"/>
        </w:rPr>
        <w:tab/>
      </w:r>
      <w:r w:rsidRPr="00F56834">
        <w:rPr>
          <w:b/>
          <w:sz w:val="24"/>
        </w:rPr>
        <w:tab/>
      </w:r>
      <w:r w:rsidR="00345096" w:rsidRPr="00F56834">
        <w:rPr>
          <w:b/>
          <w:sz w:val="24"/>
        </w:rPr>
        <w:t xml:space="preserve">   </w:t>
      </w:r>
      <w:r w:rsidR="00612BC1" w:rsidRPr="00F56834">
        <w:rPr>
          <w:b/>
          <w:sz w:val="24"/>
        </w:rPr>
        <w:t xml:space="preserve">   </w:t>
      </w:r>
      <w:r w:rsidR="00345096" w:rsidRPr="00F56834">
        <w:rPr>
          <w:b/>
          <w:sz w:val="24"/>
        </w:rPr>
        <w:t xml:space="preserve"> </w:t>
      </w:r>
      <w:r w:rsidRPr="00F56834">
        <w:rPr>
          <w:rFonts w:eastAsia="Calibri"/>
          <w:b/>
          <w:sz w:val="24"/>
          <w:lang w:eastAsia="en-US"/>
        </w:rPr>
        <w:t>СПИСОК УЧАСТНИКОВ ЗАСЕДАНИЯ ОС «ЦОП «БПК»</w:t>
      </w:r>
    </w:p>
    <w:p w:rsidR="00FD51B0" w:rsidRPr="00F56834" w:rsidRDefault="00FD51B0" w:rsidP="00FD51B0">
      <w:pPr>
        <w:jc w:val="center"/>
        <w:rPr>
          <w:rFonts w:eastAsia="Calibri"/>
          <w:b/>
          <w:sz w:val="24"/>
          <w:lang w:eastAsia="en-US"/>
        </w:rPr>
      </w:pPr>
    </w:p>
    <w:p w:rsidR="00A57679" w:rsidRPr="00873195" w:rsidRDefault="00DF7A83" w:rsidP="00873195">
      <w:pPr>
        <w:spacing w:after="200" w:line="276" w:lineRule="auto"/>
        <w:jc w:val="center"/>
        <w:rPr>
          <w:rFonts w:eastAsia="Calibri"/>
          <w:b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>21 ок</w:t>
      </w:r>
      <w:r w:rsidR="00FD51B0" w:rsidRPr="00F56834">
        <w:rPr>
          <w:rFonts w:eastAsia="Calibri"/>
          <w:b/>
          <w:sz w:val="24"/>
          <w:lang w:eastAsia="en-US"/>
        </w:rPr>
        <w:t>тября</w:t>
      </w:r>
      <w:r w:rsidR="008F3EE8" w:rsidRPr="00F56834">
        <w:rPr>
          <w:rFonts w:eastAsia="Calibri"/>
          <w:b/>
          <w:sz w:val="24"/>
          <w:lang w:eastAsia="en-US"/>
        </w:rPr>
        <w:t xml:space="preserve"> 2020</w:t>
      </w:r>
      <w:r w:rsidR="00A57679" w:rsidRPr="00F56834">
        <w:rPr>
          <w:rFonts w:eastAsia="Calibri"/>
          <w:b/>
          <w:sz w:val="24"/>
          <w:lang w:eastAsia="en-US"/>
        </w:rPr>
        <w:t xml:space="preserve"> г., </w:t>
      </w:r>
      <w:r w:rsidR="00A57679" w:rsidRPr="00F56834">
        <w:rPr>
          <w:b/>
          <w:sz w:val="24"/>
        </w:rPr>
        <w:t>Центр Международной Торговли, Краснопресненская набережная, дом 12,</w:t>
      </w:r>
      <w:r w:rsidR="00A57679" w:rsidRPr="00F56834">
        <w:rPr>
          <w:sz w:val="24"/>
        </w:rPr>
        <w:t xml:space="preserve"> </w:t>
      </w:r>
      <w:r w:rsidR="00A57679" w:rsidRPr="00F56834">
        <w:rPr>
          <w:b/>
          <w:sz w:val="24"/>
        </w:rPr>
        <w:t>офисное здание 3, подъезд 9, 8й этаж</w:t>
      </w:r>
    </w:p>
    <w:p w:rsidR="00A57679" w:rsidRPr="00F56834" w:rsidRDefault="00A57679" w:rsidP="00A57679">
      <w:pPr>
        <w:spacing w:after="120"/>
        <w:ind w:left="142"/>
        <w:jc w:val="center"/>
        <w:rPr>
          <w:rFonts w:eastAsia="Calibri"/>
          <w:b/>
          <w:i/>
          <w:sz w:val="24"/>
          <w:lang w:eastAsia="en-US"/>
        </w:rPr>
      </w:pPr>
      <w:r w:rsidRPr="00F56834">
        <w:rPr>
          <w:rFonts w:eastAsia="Calibri"/>
          <w:b/>
          <w:i/>
          <w:sz w:val="24"/>
          <w:lang w:eastAsia="en-US"/>
        </w:rPr>
        <w:t>СОПРЕДСЕДАТЕЛИ ЦОП БПК</w:t>
      </w:r>
    </w:p>
    <w:p w:rsidR="002C1A41" w:rsidRPr="00F56834" w:rsidRDefault="002C1A41" w:rsidP="00A57679">
      <w:pPr>
        <w:spacing w:after="120"/>
        <w:ind w:left="142"/>
        <w:jc w:val="center"/>
        <w:rPr>
          <w:rFonts w:eastAsia="Calibri"/>
          <w:b/>
          <w:i/>
          <w:sz w:val="24"/>
          <w:lang w:eastAsia="en-US"/>
        </w:rPr>
      </w:pPr>
    </w:p>
    <w:p w:rsidR="00A96784" w:rsidRPr="00F56834" w:rsidRDefault="00306870" w:rsidP="00A96784">
      <w:pPr>
        <w:numPr>
          <w:ilvl w:val="0"/>
          <w:numId w:val="1"/>
        </w:numPr>
        <w:shd w:val="clear" w:color="auto" w:fill="FFFFFF"/>
        <w:spacing w:before="240" w:after="200"/>
        <w:contextualSpacing/>
        <w:jc w:val="both"/>
        <w:outlineLvl w:val="1"/>
        <w:rPr>
          <w:bCs/>
          <w:kern w:val="36"/>
          <w:sz w:val="24"/>
        </w:rPr>
      </w:pPr>
      <w:proofErr w:type="spellStart"/>
      <w:r w:rsidRPr="00F56834">
        <w:rPr>
          <w:b/>
          <w:color w:val="000000"/>
          <w:sz w:val="24"/>
          <w:u w:val="single"/>
          <w:shd w:val="clear" w:color="auto" w:fill="FFFFFF"/>
        </w:rPr>
        <w:t>Звагельский</w:t>
      </w:r>
      <w:proofErr w:type="spellEnd"/>
      <w:r w:rsidRPr="00F56834">
        <w:rPr>
          <w:b/>
          <w:color w:val="000000"/>
          <w:sz w:val="24"/>
          <w:u w:val="single"/>
          <w:shd w:val="clear" w:color="auto" w:fill="FFFFFF"/>
        </w:rPr>
        <w:t xml:space="preserve"> Виктор </w:t>
      </w:r>
      <w:proofErr w:type="spellStart"/>
      <w:r w:rsidRPr="00F56834">
        <w:rPr>
          <w:b/>
          <w:color w:val="000000"/>
          <w:sz w:val="24"/>
          <w:u w:val="single"/>
          <w:shd w:val="clear" w:color="auto" w:fill="FFFFFF"/>
        </w:rPr>
        <w:t>Фридрихович</w:t>
      </w:r>
      <w:proofErr w:type="spellEnd"/>
      <w:r w:rsidRPr="00F56834">
        <w:rPr>
          <w:color w:val="000000"/>
          <w:sz w:val="24"/>
          <w:shd w:val="clear" w:color="auto" w:fill="FFFFFF"/>
        </w:rPr>
        <w:t xml:space="preserve"> – </w:t>
      </w:r>
      <w:r w:rsidRPr="00F56834">
        <w:rPr>
          <w:rFonts w:eastAsia="Calibri"/>
          <w:bCs/>
          <w:sz w:val="24"/>
          <w:lang w:eastAsia="en-US"/>
        </w:rPr>
        <w:t>Исполнительный Сопредседатель АНО «Центр общественных процедур «Бизнес против коррупции»</w:t>
      </w:r>
      <w:r w:rsidRPr="00F56834">
        <w:rPr>
          <w:color w:val="000000"/>
          <w:sz w:val="24"/>
          <w:shd w:val="clear" w:color="auto" w:fill="FFFFFF"/>
        </w:rPr>
        <w:t xml:space="preserve">, кандидат </w:t>
      </w:r>
      <w:r w:rsidR="00B23CD1" w:rsidRPr="00F56834">
        <w:rPr>
          <w:color w:val="000000"/>
          <w:sz w:val="24"/>
          <w:shd w:val="clear" w:color="auto" w:fill="FFFFFF"/>
        </w:rPr>
        <w:t xml:space="preserve">экономических </w:t>
      </w:r>
      <w:r w:rsidRPr="00F56834">
        <w:rPr>
          <w:color w:val="000000"/>
          <w:sz w:val="24"/>
          <w:shd w:val="clear" w:color="auto" w:fill="FFFFFF"/>
        </w:rPr>
        <w:t xml:space="preserve">наук, </w:t>
      </w:r>
      <w:r w:rsidR="00B23CD1" w:rsidRPr="00F56834">
        <w:rPr>
          <w:sz w:val="24"/>
        </w:rPr>
        <w:t>Заместитель председателя Всероссийской политической партии «ПАРТИЯ РОСТА» по внешним связям и работе над законодательством; член Генерального и Координационного советов Общероссийской Общественной Организации «Деловая Россия»;  Председатель Экспертного совета межфракционной рабочей группы Государственной Думы по законодательному об</w:t>
      </w:r>
      <w:r w:rsidR="00364BD8" w:rsidRPr="00F56834">
        <w:rPr>
          <w:sz w:val="24"/>
        </w:rPr>
        <w:t>еспечению прав предпринимателей</w:t>
      </w:r>
    </w:p>
    <w:p w:rsidR="00C85C6E" w:rsidRPr="00F56834" w:rsidRDefault="00A96784" w:rsidP="00C85C6E">
      <w:pPr>
        <w:numPr>
          <w:ilvl w:val="0"/>
          <w:numId w:val="1"/>
        </w:numPr>
        <w:shd w:val="clear" w:color="auto" w:fill="FFFFFF"/>
        <w:spacing w:before="240" w:after="200"/>
        <w:contextualSpacing/>
        <w:jc w:val="both"/>
        <w:outlineLvl w:val="1"/>
        <w:rPr>
          <w:bCs/>
          <w:kern w:val="36"/>
          <w:sz w:val="24"/>
        </w:rPr>
      </w:pPr>
      <w:proofErr w:type="spellStart"/>
      <w:r w:rsidRPr="00F56834">
        <w:rPr>
          <w:b/>
          <w:color w:val="000000"/>
          <w:sz w:val="24"/>
          <w:u w:val="single"/>
          <w:shd w:val="clear" w:color="auto" w:fill="FFFFFF"/>
        </w:rPr>
        <w:t>Кучерена</w:t>
      </w:r>
      <w:proofErr w:type="spellEnd"/>
      <w:r w:rsidRPr="00F56834">
        <w:rPr>
          <w:b/>
          <w:color w:val="000000"/>
          <w:sz w:val="24"/>
          <w:u w:val="single"/>
          <w:shd w:val="clear" w:color="auto" w:fill="FFFFFF"/>
        </w:rPr>
        <w:t xml:space="preserve"> Анатолий Григорьевич</w:t>
      </w:r>
      <w:r w:rsidR="00C85C6E" w:rsidRPr="00F56834">
        <w:rPr>
          <w:b/>
          <w:color w:val="000000"/>
          <w:sz w:val="24"/>
          <w:u w:val="single"/>
          <w:shd w:val="clear" w:color="auto" w:fill="FFFFFF"/>
        </w:rPr>
        <w:t>-</w:t>
      </w:r>
      <w:r w:rsidR="00C85C6E" w:rsidRPr="00F56834">
        <w:rPr>
          <w:sz w:val="24"/>
        </w:rPr>
        <w:t xml:space="preserve"> </w:t>
      </w:r>
      <w:r w:rsidR="00C85C6E" w:rsidRPr="00F56834">
        <w:rPr>
          <w:color w:val="000000"/>
          <w:sz w:val="24"/>
          <w:shd w:val="clear" w:color="auto" w:fill="FFFFFF"/>
        </w:rPr>
        <w:t>адвокат, председатель Общественного совета при МВД РФ. Заслуженный юрист Российской Федерации</w:t>
      </w:r>
      <w:r w:rsidR="00DF7A83">
        <w:rPr>
          <w:color w:val="000000"/>
          <w:sz w:val="24"/>
          <w:shd w:val="clear" w:color="auto" w:fill="FFFFFF"/>
        </w:rPr>
        <w:t xml:space="preserve"> </w:t>
      </w:r>
      <w:r w:rsidR="00C85C6E" w:rsidRPr="00F56834">
        <w:rPr>
          <w:sz w:val="24"/>
        </w:rPr>
        <w:t>(</w:t>
      </w:r>
      <w:r w:rsidR="00C85C6E" w:rsidRPr="00F56834">
        <w:rPr>
          <w:i/>
          <w:sz w:val="24"/>
          <w:lang w:val="en-US"/>
        </w:rPr>
        <w:t>on</w:t>
      </w:r>
      <w:r w:rsidR="00C85C6E" w:rsidRPr="00F56834">
        <w:rPr>
          <w:i/>
          <w:sz w:val="24"/>
        </w:rPr>
        <w:t>-</w:t>
      </w:r>
      <w:r w:rsidR="00C85C6E" w:rsidRPr="00F56834">
        <w:rPr>
          <w:i/>
          <w:sz w:val="24"/>
          <w:lang w:val="en-US"/>
        </w:rPr>
        <w:t>line</w:t>
      </w:r>
      <w:r w:rsidR="00C85C6E" w:rsidRPr="00F56834">
        <w:rPr>
          <w:i/>
          <w:sz w:val="24"/>
        </w:rPr>
        <w:t xml:space="preserve"> посредством программы  </w:t>
      </w:r>
      <w:r w:rsidR="00C85C6E" w:rsidRPr="00F56834">
        <w:rPr>
          <w:i/>
          <w:sz w:val="24"/>
          <w:lang w:val="en-US"/>
        </w:rPr>
        <w:t>Zoom</w:t>
      </w:r>
      <w:r w:rsidR="00C85C6E" w:rsidRPr="00F56834">
        <w:rPr>
          <w:sz w:val="24"/>
        </w:rPr>
        <w:t>)</w:t>
      </w:r>
    </w:p>
    <w:p w:rsidR="00C85C6E" w:rsidRPr="00DF7A83" w:rsidRDefault="007B4D42" w:rsidP="00DF7A83">
      <w:pPr>
        <w:numPr>
          <w:ilvl w:val="0"/>
          <w:numId w:val="1"/>
        </w:numPr>
        <w:shd w:val="clear" w:color="auto" w:fill="FFFFFF"/>
        <w:spacing w:before="240" w:after="200"/>
        <w:contextualSpacing/>
        <w:jc w:val="both"/>
        <w:outlineLvl w:val="1"/>
        <w:rPr>
          <w:bCs/>
          <w:kern w:val="36"/>
          <w:sz w:val="24"/>
        </w:rPr>
      </w:pPr>
      <w:r w:rsidRPr="00F56834">
        <w:rPr>
          <w:rFonts w:eastAsia="Calibri"/>
          <w:b/>
          <w:sz w:val="24"/>
          <w:u w:val="single"/>
          <w:lang w:eastAsia="en-US"/>
        </w:rPr>
        <w:t>Порфирьев Андрей Игоревич</w:t>
      </w:r>
      <w:r w:rsidRPr="00F56834">
        <w:rPr>
          <w:rFonts w:eastAsia="Calibri"/>
          <w:b/>
          <w:sz w:val="24"/>
          <w:lang w:eastAsia="en-US"/>
        </w:rPr>
        <w:t xml:space="preserve"> – </w:t>
      </w:r>
      <w:r w:rsidRPr="00F56834">
        <w:rPr>
          <w:rFonts w:eastAsia="Calibri"/>
          <w:sz w:val="24"/>
          <w:lang w:eastAsia="en-US"/>
        </w:rPr>
        <w:t xml:space="preserve">кандидат юридических наук, </w:t>
      </w:r>
      <w:r w:rsidRPr="00F56834">
        <w:rPr>
          <w:rFonts w:eastAsia="Calibri"/>
          <w:sz w:val="24"/>
          <w:shd w:val="clear" w:color="auto" w:fill="FFFFFF"/>
          <w:lang w:eastAsia="en-US"/>
        </w:rPr>
        <w:t xml:space="preserve">партнер Адвокатского бюро «Егоров, </w:t>
      </w:r>
      <w:proofErr w:type="spellStart"/>
      <w:r w:rsidRPr="00F56834">
        <w:rPr>
          <w:rFonts w:eastAsia="Calibri"/>
          <w:sz w:val="24"/>
          <w:shd w:val="clear" w:color="auto" w:fill="FFFFFF"/>
          <w:lang w:eastAsia="en-US"/>
        </w:rPr>
        <w:t>Пугинский</w:t>
      </w:r>
      <w:proofErr w:type="spellEnd"/>
      <w:r w:rsidRPr="00F56834">
        <w:rPr>
          <w:rFonts w:eastAsia="Calibri"/>
          <w:sz w:val="24"/>
          <w:shd w:val="clear" w:color="auto" w:fill="FFFFFF"/>
          <w:lang w:eastAsia="en-US"/>
        </w:rPr>
        <w:t xml:space="preserve">, Афанасьев и партнеры» </w:t>
      </w:r>
      <w:r w:rsidR="00DF7A83" w:rsidRPr="00F56834">
        <w:rPr>
          <w:sz w:val="24"/>
        </w:rPr>
        <w:t>(</w:t>
      </w:r>
      <w:r w:rsidR="00DF7A83" w:rsidRPr="00F56834">
        <w:rPr>
          <w:i/>
          <w:sz w:val="24"/>
          <w:lang w:val="en-US"/>
        </w:rPr>
        <w:t>on</w:t>
      </w:r>
      <w:r w:rsidR="00DF7A83" w:rsidRPr="00F56834">
        <w:rPr>
          <w:i/>
          <w:sz w:val="24"/>
        </w:rPr>
        <w:t>-</w:t>
      </w:r>
      <w:r w:rsidR="00DF7A83" w:rsidRPr="00F56834">
        <w:rPr>
          <w:i/>
          <w:sz w:val="24"/>
          <w:lang w:val="en-US"/>
        </w:rPr>
        <w:t>line</w:t>
      </w:r>
      <w:r w:rsidR="00DF7A83" w:rsidRPr="00F56834">
        <w:rPr>
          <w:i/>
          <w:sz w:val="24"/>
        </w:rPr>
        <w:t xml:space="preserve"> посредством программы  </w:t>
      </w:r>
      <w:r w:rsidR="00DF7A83" w:rsidRPr="00F56834">
        <w:rPr>
          <w:i/>
          <w:sz w:val="24"/>
          <w:lang w:val="en-US"/>
        </w:rPr>
        <w:t>Zoom</w:t>
      </w:r>
      <w:r w:rsidR="00DF7A83" w:rsidRPr="00F56834">
        <w:rPr>
          <w:sz w:val="24"/>
        </w:rPr>
        <w:t>)</w:t>
      </w:r>
    </w:p>
    <w:p w:rsidR="00A96784" w:rsidRPr="00F56834" w:rsidRDefault="00A96784" w:rsidP="00D44761">
      <w:pPr>
        <w:numPr>
          <w:ilvl w:val="0"/>
          <w:numId w:val="1"/>
        </w:numPr>
        <w:shd w:val="clear" w:color="auto" w:fill="FFFFFF"/>
        <w:spacing w:before="240" w:after="200"/>
        <w:contextualSpacing/>
        <w:jc w:val="both"/>
        <w:outlineLvl w:val="1"/>
        <w:rPr>
          <w:bCs/>
          <w:kern w:val="36"/>
          <w:sz w:val="24"/>
        </w:rPr>
      </w:pPr>
      <w:r w:rsidRPr="00F56834">
        <w:rPr>
          <w:rFonts w:eastAsia="Calibri"/>
          <w:b/>
          <w:sz w:val="24"/>
          <w:u w:val="single"/>
          <w:lang w:eastAsia="en-US"/>
        </w:rPr>
        <w:t>Хуруджи Александр Александрович</w:t>
      </w:r>
      <w:r w:rsidR="00C85C6E" w:rsidRPr="00F56834">
        <w:rPr>
          <w:rFonts w:eastAsia="Calibri"/>
          <w:b/>
          <w:sz w:val="24"/>
          <w:u w:val="single"/>
          <w:lang w:eastAsia="en-US"/>
        </w:rPr>
        <w:t>-</w:t>
      </w:r>
      <w:r w:rsidR="00C85C6E" w:rsidRPr="00F56834">
        <w:rPr>
          <w:sz w:val="24"/>
        </w:rPr>
        <w:t>общественный омбудсмен по вопросам, связанным с нарушением прав предпринимателей при применении меры пресечения и исполнении приговора, предусматривающего наказание, связанное с лишением свободы, Глава ассоциации «АЗБ»</w:t>
      </w:r>
    </w:p>
    <w:p w:rsidR="00A57679" w:rsidRPr="00F56834" w:rsidRDefault="00A57679" w:rsidP="00A57679">
      <w:pPr>
        <w:spacing w:after="200"/>
        <w:contextualSpacing/>
        <w:jc w:val="both"/>
        <w:rPr>
          <w:bCs/>
          <w:kern w:val="36"/>
          <w:sz w:val="24"/>
        </w:rPr>
      </w:pPr>
    </w:p>
    <w:p w:rsidR="00F56834" w:rsidRPr="00F56834" w:rsidRDefault="00A57679" w:rsidP="00F56834">
      <w:pPr>
        <w:jc w:val="center"/>
        <w:rPr>
          <w:rFonts w:eastAsia="Calibri"/>
          <w:b/>
          <w:i/>
          <w:sz w:val="24"/>
          <w:lang w:eastAsia="en-US"/>
        </w:rPr>
      </w:pPr>
      <w:r w:rsidRPr="00F56834">
        <w:rPr>
          <w:rFonts w:eastAsia="Calibri"/>
          <w:b/>
          <w:i/>
          <w:sz w:val="24"/>
          <w:lang w:eastAsia="en-US"/>
        </w:rPr>
        <w:t>ЧЛЕНЫ ОБЩЕСТВЕННОГО СОВЕТА</w:t>
      </w:r>
    </w:p>
    <w:p w:rsidR="00F56834" w:rsidRPr="00F56834" w:rsidRDefault="00F56834" w:rsidP="00F56834">
      <w:pPr>
        <w:jc w:val="center"/>
        <w:rPr>
          <w:rFonts w:eastAsia="Calibri"/>
          <w:b/>
          <w:i/>
          <w:sz w:val="24"/>
          <w:lang w:eastAsia="en-US"/>
        </w:rPr>
      </w:pPr>
    </w:p>
    <w:p w:rsidR="005C634C" w:rsidRPr="000A2DDA" w:rsidRDefault="005C634C" w:rsidP="005C634C">
      <w:pPr>
        <w:pStyle w:val="a9"/>
        <w:numPr>
          <w:ilvl w:val="0"/>
          <w:numId w:val="2"/>
        </w:numPr>
        <w:spacing w:after="200"/>
        <w:jc w:val="both"/>
        <w:rPr>
          <w:b/>
          <w:u w:val="single"/>
        </w:rPr>
      </w:pPr>
      <w:r w:rsidRPr="000A2DDA">
        <w:rPr>
          <w:b/>
          <w:u w:val="single"/>
          <w:lang w:val="ru-RU"/>
        </w:rPr>
        <w:t>Авдеева Екатерина</w:t>
      </w:r>
      <w:r w:rsidR="00CF0939">
        <w:rPr>
          <w:b/>
          <w:u w:val="single"/>
          <w:lang w:val="ru-RU"/>
        </w:rPr>
        <w:t xml:space="preserve"> Валерьевна</w:t>
      </w:r>
      <w:r w:rsidRPr="000A2DDA">
        <w:rPr>
          <w:b/>
          <w:u w:val="single"/>
          <w:lang w:val="ru-RU"/>
        </w:rPr>
        <w:t xml:space="preserve"> </w:t>
      </w:r>
      <w:r w:rsidRPr="00CF0939">
        <w:rPr>
          <w:b/>
          <w:lang w:val="ru-RU"/>
        </w:rPr>
        <w:t xml:space="preserve"> - </w:t>
      </w:r>
      <w:r w:rsidR="00CF0939" w:rsidRPr="00CF0939">
        <w:rPr>
          <w:color w:val="000000"/>
          <w:shd w:val="clear" w:color="auto" w:fill="FFFFFF"/>
        </w:rPr>
        <w:t xml:space="preserve">адвокат </w:t>
      </w:r>
      <w:r w:rsidR="00CF0939">
        <w:rPr>
          <w:color w:val="000000"/>
          <w:shd w:val="clear" w:color="auto" w:fill="FFFFFF"/>
        </w:rPr>
        <w:t>Адвокатской палаты г. Москвы, старший партнер Адвокатского бюро «МАГРАС»</w:t>
      </w:r>
      <w:r w:rsidR="00CF0939" w:rsidRPr="000A2DDA">
        <w:t xml:space="preserve"> </w:t>
      </w:r>
      <w:r w:rsidRPr="000A2DDA">
        <w:t>(</w:t>
      </w:r>
      <w:proofErr w:type="spellStart"/>
      <w:r w:rsidRPr="000A2DDA">
        <w:rPr>
          <w:i/>
          <w:lang w:val="en-US"/>
        </w:rPr>
        <w:t>on</w:t>
      </w:r>
      <w:proofErr w:type="spellEnd"/>
      <w:r w:rsidRPr="000A2DDA">
        <w:rPr>
          <w:i/>
        </w:rPr>
        <w:t>-</w:t>
      </w:r>
      <w:proofErr w:type="spellStart"/>
      <w:r w:rsidRPr="000A2DDA">
        <w:rPr>
          <w:i/>
          <w:lang w:val="en-US"/>
        </w:rPr>
        <w:t>line</w:t>
      </w:r>
      <w:proofErr w:type="spellEnd"/>
      <w:r w:rsidRPr="000A2DDA">
        <w:rPr>
          <w:i/>
        </w:rPr>
        <w:t xml:space="preserve"> посредством программы  </w:t>
      </w:r>
      <w:r w:rsidRPr="000A2DDA">
        <w:rPr>
          <w:i/>
          <w:lang w:val="en-US"/>
        </w:rPr>
        <w:t>Zoom</w:t>
      </w:r>
      <w:r w:rsidR="00CF0939">
        <w:rPr>
          <w:i/>
          <w:lang w:val="ru-RU"/>
        </w:rPr>
        <w:t>)</w:t>
      </w:r>
    </w:p>
    <w:p w:rsidR="00DF7A83" w:rsidRPr="000A2DDA" w:rsidRDefault="00DF7A83" w:rsidP="005C634C">
      <w:pPr>
        <w:pStyle w:val="a9"/>
        <w:numPr>
          <w:ilvl w:val="0"/>
          <w:numId w:val="2"/>
        </w:numPr>
        <w:spacing w:after="200"/>
        <w:jc w:val="both"/>
        <w:rPr>
          <w:b/>
          <w:u w:val="single"/>
        </w:rPr>
      </w:pPr>
      <w:r w:rsidRPr="000A2DDA">
        <w:rPr>
          <w:b/>
          <w:u w:val="single"/>
          <w:lang w:val="ru-RU"/>
        </w:rPr>
        <w:t xml:space="preserve">Афанасьев Сергей Николаевич – </w:t>
      </w:r>
      <w:r w:rsidR="00CF0939">
        <w:rPr>
          <w:color w:val="000000"/>
          <w:shd w:val="clear" w:color="auto" w:fill="FFFFFF"/>
        </w:rPr>
        <w:t>адвокат, председатель Московской коллегии адвокатов «Афанасьев и партнеры»</w:t>
      </w:r>
    </w:p>
    <w:p w:rsidR="00DF7A83" w:rsidRPr="000A2DDA" w:rsidRDefault="00DF7A83" w:rsidP="0052571C">
      <w:pPr>
        <w:pStyle w:val="a9"/>
        <w:numPr>
          <w:ilvl w:val="0"/>
          <w:numId w:val="2"/>
        </w:numPr>
        <w:spacing w:after="200"/>
        <w:jc w:val="both"/>
        <w:rPr>
          <w:b/>
          <w:u w:val="single"/>
        </w:rPr>
      </w:pPr>
      <w:proofErr w:type="spellStart"/>
      <w:r w:rsidRPr="000A2DDA">
        <w:rPr>
          <w:b/>
          <w:u w:val="single"/>
          <w:lang w:val="ru-RU"/>
        </w:rPr>
        <w:t>Варьяс</w:t>
      </w:r>
      <w:proofErr w:type="spellEnd"/>
      <w:r w:rsidRPr="000A2DDA">
        <w:rPr>
          <w:b/>
          <w:u w:val="single"/>
          <w:lang w:val="ru-RU"/>
        </w:rPr>
        <w:t xml:space="preserve"> Михаил </w:t>
      </w:r>
      <w:proofErr w:type="spellStart"/>
      <w:r w:rsidRPr="000A2DDA">
        <w:rPr>
          <w:b/>
          <w:u w:val="single"/>
          <w:lang w:val="ru-RU"/>
        </w:rPr>
        <w:t>юрьевич</w:t>
      </w:r>
      <w:proofErr w:type="spellEnd"/>
      <w:r w:rsidRPr="000A2DDA">
        <w:rPr>
          <w:b/>
          <w:u w:val="single"/>
          <w:lang w:val="ru-RU"/>
        </w:rPr>
        <w:t xml:space="preserve"> – </w:t>
      </w:r>
      <w:r w:rsidR="00CF0939">
        <w:rPr>
          <w:b/>
          <w:bCs/>
          <w:color w:val="000000"/>
          <w:shd w:val="clear" w:color="auto" w:fill="FFFFFF"/>
        </w:rPr>
        <w:t> </w:t>
      </w:r>
      <w:proofErr w:type="spellStart"/>
      <w:r w:rsidR="00CF0939">
        <w:rPr>
          <w:color w:val="000000"/>
          <w:shd w:val="clear" w:color="auto" w:fill="FFFFFF"/>
        </w:rPr>
        <w:t>к.ю.н</w:t>
      </w:r>
      <w:proofErr w:type="spellEnd"/>
      <w:r w:rsidR="00CF0939">
        <w:rPr>
          <w:color w:val="000000"/>
          <w:shd w:val="clear" w:color="auto" w:fill="FFFFFF"/>
        </w:rPr>
        <w:t>., адвокат Адвокатской палаты Московской области</w:t>
      </w:r>
    </w:p>
    <w:p w:rsidR="00DF7A83" w:rsidRPr="000A2DDA" w:rsidRDefault="00DF7A83" w:rsidP="0052571C">
      <w:pPr>
        <w:pStyle w:val="a9"/>
        <w:numPr>
          <w:ilvl w:val="0"/>
          <w:numId w:val="2"/>
        </w:numPr>
        <w:spacing w:after="200"/>
        <w:jc w:val="both"/>
        <w:rPr>
          <w:b/>
          <w:u w:val="single"/>
        </w:rPr>
      </w:pPr>
      <w:r w:rsidRPr="000A2DDA">
        <w:rPr>
          <w:b/>
          <w:u w:val="single"/>
          <w:lang w:val="ru-RU"/>
        </w:rPr>
        <w:t xml:space="preserve">Губин Николай Николаевич – </w:t>
      </w:r>
      <w:r w:rsidR="00CF0939">
        <w:rPr>
          <w:color w:val="000000"/>
          <w:shd w:val="clear" w:color="auto" w:fill="FFFFFF"/>
        </w:rPr>
        <w:t xml:space="preserve">адвокат Областной коллегии адвокатов, </w:t>
      </w:r>
      <w:proofErr w:type="spellStart"/>
      <w:r w:rsidR="00CF0939">
        <w:rPr>
          <w:color w:val="000000"/>
          <w:shd w:val="clear" w:color="auto" w:fill="FFFFFF"/>
        </w:rPr>
        <w:t>г.Ярославль</w:t>
      </w:r>
      <w:proofErr w:type="spellEnd"/>
    </w:p>
    <w:p w:rsidR="005C634C" w:rsidRPr="00CF0939" w:rsidRDefault="005C634C" w:rsidP="00CF0939">
      <w:pPr>
        <w:pStyle w:val="a9"/>
        <w:numPr>
          <w:ilvl w:val="0"/>
          <w:numId w:val="2"/>
        </w:numPr>
        <w:spacing w:after="200"/>
        <w:jc w:val="both"/>
      </w:pPr>
      <w:r w:rsidRPr="000A2DDA">
        <w:rPr>
          <w:b/>
          <w:u w:val="single"/>
          <w:lang w:val="ru-RU"/>
        </w:rPr>
        <w:lastRenderedPageBreak/>
        <w:t xml:space="preserve">Крылова Дина Владимировна - </w:t>
      </w:r>
      <w:r w:rsidR="00CF0939">
        <w:rPr>
          <w:color w:val="000000"/>
          <w:shd w:val="clear" w:color="auto" w:fill="FFFFFF"/>
        </w:rPr>
        <w:t>Омбудсмен по защите прав предпринимателей в сфере противодействия коррупции, Президент Межрегионального общественного Фонда “Деловая перспектива”</w:t>
      </w:r>
      <w:r w:rsidR="00CF0939">
        <w:rPr>
          <w:color w:val="000000"/>
          <w:shd w:val="clear" w:color="auto" w:fill="FFFFFF"/>
          <w:lang w:val="ru-RU"/>
        </w:rPr>
        <w:t xml:space="preserve"> </w:t>
      </w:r>
      <w:r w:rsidR="00CF0939" w:rsidRPr="000A2DDA">
        <w:t>(</w:t>
      </w:r>
      <w:proofErr w:type="spellStart"/>
      <w:r w:rsidR="00CF0939" w:rsidRPr="000A2DDA">
        <w:rPr>
          <w:i/>
          <w:lang w:val="en-US"/>
        </w:rPr>
        <w:t>on</w:t>
      </w:r>
      <w:proofErr w:type="spellEnd"/>
      <w:r w:rsidR="00CF0939" w:rsidRPr="000A2DDA">
        <w:rPr>
          <w:i/>
        </w:rPr>
        <w:t>-</w:t>
      </w:r>
      <w:proofErr w:type="spellStart"/>
      <w:r w:rsidR="00CF0939" w:rsidRPr="000A2DDA">
        <w:rPr>
          <w:i/>
          <w:lang w:val="en-US"/>
        </w:rPr>
        <w:t>line</w:t>
      </w:r>
      <w:proofErr w:type="spellEnd"/>
      <w:r w:rsidR="00CF0939" w:rsidRPr="000A2DDA">
        <w:rPr>
          <w:i/>
        </w:rPr>
        <w:t xml:space="preserve"> посредством программы  </w:t>
      </w:r>
      <w:r w:rsidR="00CF0939" w:rsidRPr="000A2DDA">
        <w:rPr>
          <w:i/>
          <w:lang w:val="en-US"/>
        </w:rPr>
        <w:t>Zoom</w:t>
      </w:r>
      <w:r w:rsidR="00CF0939" w:rsidRPr="000A2DDA">
        <w:rPr>
          <w:i/>
          <w:lang w:val="ru-RU"/>
        </w:rPr>
        <w:t>)</w:t>
      </w:r>
    </w:p>
    <w:p w:rsidR="005C634C" w:rsidRPr="000A2DDA" w:rsidRDefault="00F56834" w:rsidP="00A801F2">
      <w:pPr>
        <w:pStyle w:val="a9"/>
        <w:numPr>
          <w:ilvl w:val="0"/>
          <w:numId w:val="2"/>
        </w:numPr>
        <w:spacing w:after="200"/>
        <w:jc w:val="both"/>
      </w:pPr>
      <w:r w:rsidRPr="000A2DDA">
        <w:rPr>
          <w:b/>
          <w:u w:val="single"/>
          <w:lang w:val="ru-RU"/>
        </w:rPr>
        <w:t xml:space="preserve">Лебедева-Романова Елена Петровна – </w:t>
      </w:r>
      <w:r w:rsidRPr="000A2DDA">
        <w:rPr>
          <w:color w:val="000000"/>
          <w:shd w:val="clear" w:color="auto" w:fill="FFFFFF"/>
        </w:rPr>
        <w:t>адвокат, управляющий партнер Адвокатского бюро г. Москвы «Лебедева-Романова и партнеры»</w:t>
      </w:r>
      <w:r w:rsidRPr="000A2DDA">
        <w:t xml:space="preserve"> </w:t>
      </w:r>
    </w:p>
    <w:p w:rsidR="00F56834" w:rsidRPr="000A2DDA" w:rsidRDefault="00F56834" w:rsidP="00A801F2">
      <w:pPr>
        <w:pStyle w:val="a9"/>
        <w:numPr>
          <w:ilvl w:val="0"/>
          <w:numId w:val="2"/>
        </w:numPr>
        <w:spacing w:after="200"/>
        <w:jc w:val="both"/>
      </w:pPr>
      <w:proofErr w:type="spellStart"/>
      <w:r w:rsidRPr="000A2DDA">
        <w:rPr>
          <w:b/>
          <w:u w:val="single"/>
          <w:lang w:val="ru-RU"/>
        </w:rPr>
        <w:t>Пиховкин</w:t>
      </w:r>
      <w:proofErr w:type="spellEnd"/>
      <w:r w:rsidRPr="000A2DDA">
        <w:rPr>
          <w:b/>
          <w:u w:val="single"/>
          <w:lang w:val="ru-RU"/>
        </w:rPr>
        <w:t xml:space="preserve"> Александр Викторович </w:t>
      </w:r>
      <w:r w:rsidRPr="000A2DDA">
        <w:t>–</w:t>
      </w:r>
      <w:r w:rsidRPr="000A2DDA">
        <w:rPr>
          <w:color w:val="000000"/>
          <w:shd w:val="clear" w:color="auto" w:fill="FFFFFF"/>
        </w:rPr>
        <w:t xml:space="preserve"> адвокат, Адвокатской Палаты города Москвы</w:t>
      </w:r>
    </w:p>
    <w:p w:rsidR="00F56834" w:rsidRPr="000A2DDA" w:rsidRDefault="00F56834" w:rsidP="005C634C">
      <w:pPr>
        <w:pStyle w:val="a9"/>
        <w:numPr>
          <w:ilvl w:val="0"/>
          <w:numId w:val="2"/>
        </w:numPr>
        <w:spacing w:after="200"/>
        <w:jc w:val="both"/>
      </w:pPr>
      <w:r w:rsidRPr="000A2DDA">
        <w:rPr>
          <w:b/>
          <w:u w:val="single"/>
          <w:lang w:val="ru-RU"/>
        </w:rPr>
        <w:t xml:space="preserve">Селиверстов Сергей Васильевич </w:t>
      </w:r>
      <w:r w:rsidRPr="000A2DDA">
        <w:t>–</w:t>
      </w:r>
      <w:r w:rsidRPr="000A2DDA">
        <w:rPr>
          <w:lang w:val="ru-RU"/>
        </w:rPr>
        <w:t xml:space="preserve"> </w:t>
      </w:r>
      <w:r w:rsidRPr="000A2DDA">
        <w:rPr>
          <w:color w:val="000000"/>
          <w:shd w:val="clear" w:color="auto" w:fill="FFFFFF"/>
        </w:rPr>
        <w:t>адвокат Адвокатского Бюро «</w:t>
      </w:r>
      <w:proofErr w:type="spellStart"/>
      <w:r w:rsidRPr="000A2DDA">
        <w:rPr>
          <w:color w:val="000000"/>
          <w:shd w:val="clear" w:color="auto" w:fill="FFFFFF"/>
        </w:rPr>
        <w:t>Эдас</w:t>
      </w:r>
      <w:proofErr w:type="spellEnd"/>
      <w:r w:rsidRPr="000A2DDA">
        <w:rPr>
          <w:color w:val="000000"/>
          <w:shd w:val="clear" w:color="auto" w:fill="FFFFFF"/>
        </w:rPr>
        <w:t>»</w:t>
      </w:r>
      <w:r w:rsidRPr="000A2DDA">
        <w:t xml:space="preserve"> (</w:t>
      </w:r>
      <w:proofErr w:type="spellStart"/>
      <w:r w:rsidRPr="000A2DDA">
        <w:rPr>
          <w:i/>
          <w:lang w:val="en-US"/>
        </w:rPr>
        <w:t>on</w:t>
      </w:r>
      <w:proofErr w:type="spellEnd"/>
      <w:r w:rsidRPr="000A2DDA">
        <w:rPr>
          <w:i/>
        </w:rPr>
        <w:t>-</w:t>
      </w:r>
      <w:proofErr w:type="spellStart"/>
      <w:r w:rsidRPr="000A2DDA">
        <w:rPr>
          <w:i/>
          <w:lang w:val="en-US"/>
        </w:rPr>
        <w:t>line</w:t>
      </w:r>
      <w:proofErr w:type="spellEnd"/>
      <w:r w:rsidRPr="000A2DDA">
        <w:rPr>
          <w:i/>
        </w:rPr>
        <w:t xml:space="preserve"> посредством программы  </w:t>
      </w:r>
      <w:r w:rsidRPr="000A2DDA">
        <w:rPr>
          <w:i/>
          <w:lang w:val="en-US"/>
        </w:rPr>
        <w:t>Zoom</w:t>
      </w:r>
      <w:r w:rsidRPr="000A2DDA">
        <w:rPr>
          <w:i/>
          <w:lang w:val="ru-RU"/>
        </w:rPr>
        <w:t>)</w:t>
      </w:r>
      <w:r w:rsidR="005C634C" w:rsidRPr="000A2DDA">
        <w:t xml:space="preserve"> </w:t>
      </w:r>
    </w:p>
    <w:p w:rsidR="005C634C" w:rsidRPr="000A2DDA" w:rsidRDefault="005C634C" w:rsidP="0052571C">
      <w:pPr>
        <w:pStyle w:val="a9"/>
        <w:numPr>
          <w:ilvl w:val="0"/>
          <w:numId w:val="2"/>
        </w:numPr>
        <w:spacing w:after="200"/>
        <w:jc w:val="both"/>
      </w:pPr>
      <w:r w:rsidRPr="000A2DDA">
        <w:rPr>
          <w:b/>
          <w:u w:val="single"/>
          <w:lang w:val="ru-RU"/>
        </w:rPr>
        <w:t xml:space="preserve">Симонов Игорь </w:t>
      </w:r>
      <w:r w:rsidR="000E1D87">
        <w:rPr>
          <w:b/>
          <w:u w:val="single"/>
          <w:lang w:val="ru-RU"/>
        </w:rPr>
        <w:t xml:space="preserve">Борисович </w:t>
      </w:r>
      <w:r w:rsidRPr="000E1D87">
        <w:rPr>
          <w:b/>
          <w:lang w:val="ru-RU"/>
        </w:rPr>
        <w:t xml:space="preserve">- </w:t>
      </w:r>
      <w:r w:rsidR="000E1D87" w:rsidRPr="000E1D87">
        <w:rPr>
          <w:color w:val="000000"/>
          <w:shd w:val="clear" w:color="auto" w:fill="FFFFFF"/>
          <w:lang w:val="ru-RU" w:eastAsia="ru-RU"/>
        </w:rPr>
        <w:t>адвокат, партнер Московской коллегии адвокатов «Князев и партнеры»</w:t>
      </w:r>
      <w:r w:rsidR="000E1D87" w:rsidRPr="000E1D87">
        <w:rPr>
          <w:color w:val="000000"/>
          <w:sz w:val="28"/>
          <w:shd w:val="clear" w:color="auto" w:fill="FFFFFF"/>
          <w:lang w:val="ru-RU" w:eastAsia="ru-RU"/>
        </w:rPr>
        <w:t> </w:t>
      </w:r>
      <w:r w:rsidR="000E1D87" w:rsidRPr="000E1D87">
        <w:rPr>
          <w:b/>
          <w:bCs/>
          <w:color w:val="000000"/>
          <w:sz w:val="28"/>
          <w:shd w:val="clear" w:color="auto" w:fill="FFFFFF"/>
          <w:lang w:val="ru-RU" w:eastAsia="ru-RU"/>
        </w:rPr>
        <w:t> </w:t>
      </w:r>
      <w:r w:rsidR="000E1D87" w:rsidRPr="000A2DDA">
        <w:t xml:space="preserve"> </w:t>
      </w:r>
      <w:r w:rsidRPr="000A2DDA">
        <w:t>(</w:t>
      </w:r>
      <w:proofErr w:type="spellStart"/>
      <w:r w:rsidRPr="000A2DDA">
        <w:rPr>
          <w:i/>
          <w:lang w:val="en-US"/>
        </w:rPr>
        <w:t>on</w:t>
      </w:r>
      <w:proofErr w:type="spellEnd"/>
      <w:r w:rsidRPr="000A2DDA">
        <w:rPr>
          <w:i/>
        </w:rPr>
        <w:t>-</w:t>
      </w:r>
      <w:proofErr w:type="spellStart"/>
      <w:r w:rsidRPr="000A2DDA">
        <w:rPr>
          <w:i/>
          <w:lang w:val="en-US"/>
        </w:rPr>
        <w:t>line</w:t>
      </w:r>
      <w:proofErr w:type="spellEnd"/>
      <w:r w:rsidRPr="000A2DDA">
        <w:rPr>
          <w:i/>
        </w:rPr>
        <w:t xml:space="preserve"> посредством программы  </w:t>
      </w:r>
      <w:r w:rsidRPr="000A2DDA">
        <w:rPr>
          <w:i/>
          <w:lang w:val="en-US"/>
        </w:rPr>
        <w:t>Zoom</w:t>
      </w:r>
      <w:r w:rsidRPr="000A2DDA">
        <w:rPr>
          <w:i/>
          <w:lang w:val="ru-RU"/>
        </w:rPr>
        <w:t>)</w:t>
      </w:r>
    </w:p>
    <w:p w:rsidR="00F56834" w:rsidRPr="000A2DDA" w:rsidRDefault="00F56834" w:rsidP="00DF7A83">
      <w:pPr>
        <w:pStyle w:val="a9"/>
        <w:numPr>
          <w:ilvl w:val="0"/>
          <w:numId w:val="2"/>
        </w:numPr>
        <w:spacing w:after="200"/>
        <w:jc w:val="both"/>
      </w:pPr>
      <w:proofErr w:type="spellStart"/>
      <w:r w:rsidRPr="000A2DDA">
        <w:rPr>
          <w:b/>
          <w:bCs/>
          <w:color w:val="000000"/>
          <w:u w:val="single"/>
          <w:shd w:val="clear" w:color="auto" w:fill="FFFFFF"/>
        </w:rPr>
        <w:t>Таут</w:t>
      </w:r>
      <w:proofErr w:type="spellEnd"/>
      <w:r w:rsidRPr="000A2DDA">
        <w:rPr>
          <w:b/>
          <w:bCs/>
          <w:color w:val="000000"/>
          <w:u w:val="single"/>
          <w:shd w:val="clear" w:color="auto" w:fill="FFFFFF"/>
        </w:rPr>
        <w:t xml:space="preserve"> Сергей Владимирович</w:t>
      </w:r>
      <w:r w:rsidRPr="000A2DDA">
        <w:rPr>
          <w:color w:val="000000"/>
          <w:shd w:val="clear" w:color="auto" w:fill="FFFFFF"/>
        </w:rPr>
        <w:t xml:space="preserve"> – адвокат, эксперт Адвокатского Бюро </w:t>
      </w:r>
      <w:r w:rsidRPr="000A2DDA">
        <w:rPr>
          <w:color w:val="000000"/>
          <w:shd w:val="clear" w:color="auto" w:fill="FFFFFF"/>
          <w:lang w:val="ru-RU"/>
        </w:rPr>
        <w:t>«</w:t>
      </w:r>
      <w:r w:rsidRPr="000A2DDA">
        <w:rPr>
          <w:color w:val="000000"/>
          <w:shd w:val="clear" w:color="auto" w:fill="FFFFFF"/>
        </w:rPr>
        <w:t>Пепеляев групп</w:t>
      </w:r>
      <w:r w:rsidRPr="000A2DDA">
        <w:rPr>
          <w:color w:val="000000"/>
          <w:shd w:val="clear" w:color="auto" w:fill="FFFFFF"/>
          <w:lang w:val="ru-RU"/>
        </w:rPr>
        <w:t>»</w:t>
      </w:r>
      <w:r w:rsidR="00DF7A83" w:rsidRPr="000A2DDA">
        <w:t xml:space="preserve"> (</w:t>
      </w:r>
      <w:proofErr w:type="spellStart"/>
      <w:r w:rsidR="00DF7A83" w:rsidRPr="000A2DDA">
        <w:rPr>
          <w:i/>
          <w:lang w:val="en-US"/>
        </w:rPr>
        <w:t>on</w:t>
      </w:r>
      <w:proofErr w:type="spellEnd"/>
      <w:r w:rsidR="00DF7A83" w:rsidRPr="000A2DDA">
        <w:rPr>
          <w:i/>
        </w:rPr>
        <w:t>-</w:t>
      </w:r>
      <w:proofErr w:type="spellStart"/>
      <w:r w:rsidR="00DF7A83" w:rsidRPr="000A2DDA">
        <w:rPr>
          <w:i/>
          <w:lang w:val="en-US"/>
        </w:rPr>
        <w:t>line</w:t>
      </w:r>
      <w:proofErr w:type="spellEnd"/>
      <w:r w:rsidR="00DF7A83" w:rsidRPr="000A2DDA">
        <w:rPr>
          <w:i/>
        </w:rPr>
        <w:t xml:space="preserve"> посредством программы  </w:t>
      </w:r>
      <w:r w:rsidR="00DF7A83" w:rsidRPr="000A2DDA">
        <w:rPr>
          <w:i/>
          <w:lang w:val="en-US"/>
        </w:rPr>
        <w:t>Zoom</w:t>
      </w:r>
      <w:r w:rsidR="00DF7A83" w:rsidRPr="000A2DDA">
        <w:rPr>
          <w:i/>
          <w:lang w:val="ru-RU"/>
        </w:rPr>
        <w:t>)</w:t>
      </w:r>
    </w:p>
    <w:p w:rsidR="00F56834" w:rsidRPr="00482900" w:rsidRDefault="00F56834" w:rsidP="0052571C">
      <w:pPr>
        <w:pStyle w:val="a9"/>
        <w:numPr>
          <w:ilvl w:val="0"/>
          <w:numId w:val="2"/>
        </w:numPr>
        <w:shd w:val="clear" w:color="auto" w:fill="FFFFFF"/>
        <w:spacing w:after="200"/>
        <w:jc w:val="both"/>
        <w:rPr>
          <w:lang w:eastAsia="en-US"/>
        </w:rPr>
      </w:pPr>
      <w:r w:rsidRPr="000A2DDA">
        <w:rPr>
          <w:b/>
          <w:u w:val="single"/>
          <w:lang w:val="ru-RU"/>
        </w:rPr>
        <w:t>Ткач Нина Валерьевна</w:t>
      </w:r>
      <w:r w:rsidR="000E1D87">
        <w:rPr>
          <w:b/>
          <w:u w:val="single"/>
          <w:lang w:val="ru-RU"/>
        </w:rPr>
        <w:t xml:space="preserve"> </w:t>
      </w:r>
      <w:r w:rsidRPr="000E1D87">
        <w:rPr>
          <w:b/>
          <w:lang w:val="ru-RU"/>
        </w:rPr>
        <w:t>-</w:t>
      </w:r>
      <w:r w:rsidR="000E1D87" w:rsidRPr="000E1D87">
        <w:rPr>
          <w:b/>
          <w:lang w:val="ru-RU"/>
        </w:rPr>
        <w:t xml:space="preserve"> </w:t>
      </w:r>
      <w:r w:rsidRPr="000A2DDA">
        <w:rPr>
          <w:lang w:val="ru-RU" w:eastAsia="en-US"/>
        </w:rPr>
        <w:t xml:space="preserve">Руководитель секретариата </w:t>
      </w:r>
      <w:r w:rsidR="000E1D87">
        <w:rPr>
          <w:lang w:val="ru-RU" w:eastAsia="en-US"/>
        </w:rPr>
        <w:t>АНО «</w:t>
      </w:r>
      <w:r w:rsidRPr="000A2DDA">
        <w:rPr>
          <w:lang w:val="ru-RU" w:eastAsia="en-US"/>
        </w:rPr>
        <w:t xml:space="preserve">ЦОП «БПК» </w:t>
      </w:r>
    </w:p>
    <w:p w:rsidR="00482900" w:rsidRPr="000A2DDA" w:rsidRDefault="00482900" w:rsidP="0052571C">
      <w:pPr>
        <w:pStyle w:val="a9"/>
        <w:numPr>
          <w:ilvl w:val="0"/>
          <w:numId w:val="2"/>
        </w:numPr>
        <w:shd w:val="clear" w:color="auto" w:fill="FFFFFF"/>
        <w:spacing w:after="200"/>
        <w:jc w:val="both"/>
        <w:rPr>
          <w:lang w:eastAsia="en-US"/>
        </w:rPr>
      </w:pPr>
      <w:proofErr w:type="spellStart"/>
      <w:r>
        <w:rPr>
          <w:b/>
          <w:u w:val="single"/>
          <w:lang w:val="ru-RU"/>
        </w:rPr>
        <w:t>Финкель</w:t>
      </w:r>
      <w:proofErr w:type="spellEnd"/>
      <w:r>
        <w:rPr>
          <w:b/>
          <w:u w:val="single"/>
          <w:lang w:val="ru-RU"/>
        </w:rPr>
        <w:t xml:space="preserve"> Марина Вячеславовна - </w:t>
      </w:r>
      <w:r>
        <w:rPr>
          <w:color w:val="000000"/>
          <w:shd w:val="clear" w:color="auto" w:fill="FFFFFF"/>
        </w:rPr>
        <w:t>адвокат Адвокатской палаты г. Москвы</w:t>
      </w:r>
    </w:p>
    <w:p w:rsidR="005C634C" w:rsidRPr="000A2DDA" w:rsidRDefault="005C634C" w:rsidP="000E2517">
      <w:pPr>
        <w:pStyle w:val="a9"/>
        <w:jc w:val="center"/>
        <w:rPr>
          <w:b/>
          <w:bCs/>
          <w:color w:val="000000"/>
          <w:u w:val="single"/>
          <w:shd w:val="clear" w:color="auto" w:fill="FFFFFF"/>
        </w:rPr>
      </w:pPr>
    </w:p>
    <w:p w:rsidR="000E2517" w:rsidRDefault="00E907D3" w:rsidP="000E2517">
      <w:pPr>
        <w:pStyle w:val="a9"/>
        <w:jc w:val="center"/>
        <w:rPr>
          <w:b/>
          <w:i/>
        </w:rPr>
      </w:pPr>
      <w:r w:rsidRPr="000A2DDA">
        <w:rPr>
          <w:b/>
          <w:i/>
        </w:rPr>
        <w:t>ПРИГЛАШЕННЫЕ «ЦОП «БПК»</w:t>
      </w:r>
    </w:p>
    <w:p w:rsidR="000E1D87" w:rsidRPr="000A2DDA" w:rsidRDefault="000E1D87" w:rsidP="000E2517">
      <w:pPr>
        <w:pStyle w:val="a9"/>
        <w:jc w:val="center"/>
        <w:rPr>
          <w:b/>
          <w:i/>
          <w:lang w:val="ru-RU"/>
        </w:rPr>
      </w:pPr>
    </w:p>
    <w:p w:rsidR="00E702F0" w:rsidRPr="00873195" w:rsidRDefault="00E702F0" w:rsidP="0052571C">
      <w:pPr>
        <w:pStyle w:val="a9"/>
        <w:numPr>
          <w:ilvl w:val="0"/>
          <w:numId w:val="2"/>
        </w:numPr>
        <w:spacing w:after="200"/>
        <w:jc w:val="both"/>
      </w:pPr>
      <w:r w:rsidRPr="000A2DDA">
        <w:rPr>
          <w:b/>
          <w:u w:val="single"/>
          <w:lang w:val="ru-RU"/>
        </w:rPr>
        <w:t xml:space="preserve">Барабошин Андрей </w:t>
      </w:r>
      <w:r w:rsidR="00CF0939">
        <w:rPr>
          <w:b/>
          <w:u w:val="single"/>
          <w:lang w:val="ru-RU"/>
        </w:rPr>
        <w:t xml:space="preserve">Леонидович </w:t>
      </w:r>
      <w:r w:rsidR="00CF0939" w:rsidRPr="00CF0939">
        <w:rPr>
          <w:lang w:val="ru-RU"/>
        </w:rPr>
        <w:t>– системный Администратор АНО «ЦОП «БПК»</w:t>
      </w:r>
    </w:p>
    <w:p w:rsidR="00873195" w:rsidRPr="00CF0939" w:rsidRDefault="00873195" w:rsidP="00873195">
      <w:pPr>
        <w:pStyle w:val="a9"/>
        <w:numPr>
          <w:ilvl w:val="0"/>
          <w:numId w:val="2"/>
        </w:numPr>
        <w:spacing w:after="200"/>
        <w:jc w:val="both"/>
      </w:pPr>
      <w:r>
        <w:rPr>
          <w:b/>
          <w:u w:val="single"/>
          <w:lang w:val="ru-RU"/>
        </w:rPr>
        <w:t xml:space="preserve">Васильев Сергей Максимович - </w:t>
      </w:r>
      <w:r w:rsidRPr="004930E3">
        <w:rPr>
          <w:lang w:val="en-US"/>
        </w:rPr>
        <w:t>pr</w:t>
      </w:r>
      <w:r w:rsidRPr="004930E3">
        <w:rPr>
          <w:lang w:val="ru-RU"/>
        </w:rPr>
        <w:t xml:space="preserve">-менеджер Аппарата Уполномоченного по защите прав предпринимателей </w:t>
      </w:r>
      <w:r w:rsidRPr="000A2DDA">
        <w:rPr>
          <w:lang w:val="ru-RU"/>
        </w:rPr>
        <w:t>(</w:t>
      </w:r>
      <w:r w:rsidRPr="000A2DDA">
        <w:rPr>
          <w:i/>
          <w:lang w:val="en-US"/>
        </w:rPr>
        <w:t>on</w:t>
      </w:r>
      <w:r w:rsidRPr="000A2DDA">
        <w:rPr>
          <w:i/>
          <w:lang w:val="ru-RU"/>
        </w:rPr>
        <w:t>-</w:t>
      </w:r>
      <w:r w:rsidRPr="000A2DDA">
        <w:rPr>
          <w:i/>
          <w:lang w:val="en-US"/>
        </w:rPr>
        <w:t>line</w:t>
      </w:r>
      <w:r w:rsidRPr="000A2DDA">
        <w:rPr>
          <w:i/>
          <w:lang w:val="ru-RU"/>
        </w:rPr>
        <w:t xml:space="preserve"> посредством программы  </w:t>
      </w:r>
      <w:r w:rsidRPr="000A2DDA">
        <w:rPr>
          <w:i/>
          <w:lang w:val="en-US"/>
        </w:rPr>
        <w:t>Zoom</w:t>
      </w:r>
      <w:r w:rsidRPr="000A2DDA">
        <w:rPr>
          <w:lang w:val="ru-RU"/>
        </w:rPr>
        <w:t>)</w:t>
      </w:r>
    </w:p>
    <w:p w:rsidR="00F56834" w:rsidRPr="00873195" w:rsidRDefault="00F56834" w:rsidP="0052571C">
      <w:pPr>
        <w:pStyle w:val="a9"/>
        <w:numPr>
          <w:ilvl w:val="0"/>
          <w:numId w:val="2"/>
        </w:numPr>
        <w:spacing w:after="200"/>
        <w:jc w:val="both"/>
        <w:rPr>
          <w:b/>
          <w:u w:val="single"/>
        </w:rPr>
      </w:pPr>
      <w:r w:rsidRPr="000A2DDA">
        <w:rPr>
          <w:b/>
          <w:u w:val="single"/>
          <w:lang w:val="ru-RU"/>
        </w:rPr>
        <w:t>Зубков Дмитрий Олегович</w:t>
      </w:r>
      <w:r w:rsidRPr="000A2DDA">
        <w:rPr>
          <w:b/>
          <w:lang w:val="ru-RU"/>
        </w:rPr>
        <w:t xml:space="preserve"> </w:t>
      </w:r>
      <w:r w:rsidRPr="000A2DDA">
        <w:rPr>
          <w:b/>
        </w:rPr>
        <w:t>–</w:t>
      </w:r>
      <w:r w:rsidRPr="000A2DDA">
        <w:t xml:space="preserve"> Юрист АНО «ЦОП «БПК»</w:t>
      </w:r>
    </w:p>
    <w:p w:rsidR="00873195" w:rsidRPr="00873195" w:rsidRDefault="00873195" w:rsidP="00873195">
      <w:pPr>
        <w:pStyle w:val="a9"/>
        <w:numPr>
          <w:ilvl w:val="0"/>
          <w:numId w:val="2"/>
        </w:numPr>
        <w:spacing w:after="200"/>
        <w:jc w:val="both"/>
      </w:pPr>
      <w:r>
        <w:rPr>
          <w:b/>
          <w:u w:val="single"/>
          <w:lang w:val="ru-RU"/>
        </w:rPr>
        <w:t xml:space="preserve">Истомина Екатерина Валерьевна </w:t>
      </w:r>
      <w:r w:rsidRPr="00873195">
        <w:rPr>
          <w:b/>
          <w:lang w:val="ru-RU"/>
        </w:rPr>
        <w:t xml:space="preserve">- </w:t>
      </w:r>
      <w:r w:rsidRPr="004930E3">
        <w:rPr>
          <w:lang w:val="en-US"/>
        </w:rPr>
        <w:t>pr</w:t>
      </w:r>
      <w:r w:rsidRPr="004930E3">
        <w:rPr>
          <w:lang w:val="ru-RU"/>
        </w:rPr>
        <w:t xml:space="preserve">-менеджер Аппарата Уполномоченного по защите прав предпринимателей </w:t>
      </w:r>
      <w:r w:rsidRPr="000A2DDA">
        <w:rPr>
          <w:lang w:val="ru-RU"/>
        </w:rPr>
        <w:t>(</w:t>
      </w:r>
      <w:r w:rsidRPr="000A2DDA">
        <w:rPr>
          <w:i/>
          <w:lang w:val="en-US"/>
        </w:rPr>
        <w:t>on</w:t>
      </w:r>
      <w:r w:rsidRPr="000A2DDA">
        <w:rPr>
          <w:i/>
          <w:lang w:val="ru-RU"/>
        </w:rPr>
        <w:t>-</w:t>
      </w:r>
      <w:r w:rsidRPr="000A2DDA">
        <w:rPr>
          <w:i/>
          <w:lang w:val="en-US"/>
        </w:rPr>
        <w:t>line</w:t>
      </w:r>
      <w:r w:rsidRPr="000A2DDA">
        <w:rPr>
          <w:i/>
          <w:lang w:val="ru-RU"/>
        </w:rPr>
        <w:t xml:space="preserve"> посредством программы  </w:t>
      </w:r>
      <w:r w:rsidRPr="000A2DDA">
        <w:rPr>
          <w:i/>
          <w:lang w:val="en-US"/>
        </w:rPr>
        <w:t>Zoom</w:t>
      </w:r>
      <w:r w:rsidRPr="000A2DDA">
        <w:rPr>
          <w:lang w:val="ru-RU"/>
        </w:rPr>
        <w:t>)</w:t>
      </w:r>
    </w:p>
    <w:p w:rsidR="00EA5D2D" w:rsidRPr="000A2DDA" w:rsidRDefault="00EA5D2D" w:rsidP="0052571C">
      <w:pPr>
        <w:pStyle w:val="a9"/>
        <w:numPr>
          <w:ilvl w:val="0"/>
          <w:numId w:val="2"/>
        </w:numPr>
        <w:spacing w:after="200"/>
        <w:jc w:val="both"/>
      </w:pPr>
      <w:r w:rsidRPr="000A2DDA">
        <w:rPr>
          <w:b/>
          <w:u w:val="single"/>
          <w:lang w:val="ru-RU"/>
        </w:rPr>
        <w:t xml:space="preserve">Колесникова Ирина Анатольевна </w:t>
      </w:r>
      <w:r w:rsidR="000A2DDA" w:rsidRPr="000A2DDA">
        <w:rPr>
          <w:b/>
          <w:lang w:val="ru-RU"/>
        </w:rPr>
        <w:t>–</w:t>
      </w:r>
      <w:r w:rsidRPr="000A2DDA">
        <w:rPr>
          <w:b/>
          <w:lang w:val="ru-RU"/>
        </w:rPr>
        <w:t xml:space="preserve"> </w:t>
      </w:r>
      <w:r w:rsidR="000A2DDA" w:rsidRPr="000A2DDA">
        <w:rPr>
          <w:lang w:val="ru-RU"/>
        </w:rPr>
        <w:t>специалист по делопроизводству АНО «ЦОП «БПК»</w:t>
      </w:r>
    </w:p>
    <w:p w:rsidR="00F56834" w:rsidRPr="000A2DDA" w:rsidRDefault="000A2DDA" w:rsidP="0052571C">
      <w:pPr>
        <w:pStyle w:val="a9"/>
        <w:numPr>
          <w:ilvl w:val="0"/>
          <w:numId w:val="2"/>
        </w:numPr>
        <w:spacing w:after="200"/>
        <w:jc w:val="both"/>
      </w:pPr>
      <w:r>
        <w:rPr>
          <w:b/>
          <w:u w:val="single"/>
        </w:rPr>
        <w:t>Корзенков Игорь Викторович</w:t>
      </w:r>
      <w:r w:rsidRPr="000A2DDA">
        <w:rPr>
          <w:b/>
        </w:rPr>
        <w:t xml:space="preserve"> - </w:t>
      </w:r>
      <w:r w:rsidR="00F56834" w:rsidRPr="000A2DDA">
        <w:rPr>
          <w:lang w:val="ru-RU"/>
        </w:rPr>
        <w:t>Начальник отдела Уполномоченного Аппарата Уполномоченного при Президенте Российской Федерации по защите прав предпринимателей.</w:t>
      </w:r>
    </w:p>
    <w:p w:rsidR="005C634C" w:rsidRPr="000A2DDA" w:rsidRDefault="005C634C" w:rsidP="00E702F0">
      <w:pPr>
        <w:pStyle w:val="a9"/>
        <w:numPr>
          <w:ilvl w:val="0"/>
          <w:numId w:val="2"/>
        </w:numPr>
        <w:spacing w:after="200"/>
        <w:jc w:val="both"/>
      </w:pPr>
      <w:r w:rsidRPr="000A2DDA">
        <w:rPr>
          <w:b/>
          <w:u w:val="single"/>
          <w:lang w:val="ru-RU"/>
        </w:rPr>
        <w:t>Матюшкина</w:t>
      </w:r>
      <w:r w:rsidR="00E702F0" w:rsidRPr="000A2DDA">
        <w:rPr>
          <w:b/>
          <w:u w:val="single"/>
          <w:lang w:val="ru-RU"/>
        </w:rPr>
        <w:t xml:space="preserve"> </w:t>
      </w:r>
      <w:r w:rsidR="000A2DDA" w:rsidRPr="000A2DDA">
        <w:rPr>
          <w:b/>
          <w:u w:val="single"/>
          <w:lang w:val="ru-RU"/>
        </w:rPr>
        <w:t>Алла Валерьевна</w:t>
      </w:r>
      <w:r w:rsidR="000A2DDA" w:rsidRPr="000A2DDA">
        <w:rPr>
          <w:b/>
          <w:lang w:val="ru-RU"/>
        </w:rPr>
        <w:t xml:space="preserve"> </w:t>
      </w:r>
      <w:r w:rsidR="000A2DDA" w:rsidRPr="000A2DDA">
        <w:rPr>
          <w:lang w:val="ru-RU"/>
        </w:rPr>
        <w:t xml:space="preserve">– </w:t>
      </w:r>
      <w:r w:rsidR="00A76E5D">
        <w:rPr>
          <w:lang w:val="ru-RU"/>
        </w:rPr>
        <w:t>Уполномоченный по защите прав п</w:t>
      </w:r>
      <w:r w:rsidR="000A2DDA" w:rsidRPr="000A2DDA">
        <w:rPr>
          <w:lang w:val="ru-RU"/>
        </w:rPr>
        <w:t>редпринимателей</w:t>
      </w:r>
      <w:r w:rsidR="000A2DDA" w:rsidRPr="000A2DDA">
        <w:rPr>
          <w:b/>
          <w:lang w:val="ru-RU"/>
        </w:rPr>
        <w:t xml:space="preserve"> </w:t>
      </w:r>
      <w:r w:rsidR="000A2DDA" w:rsidRPr="000A2DDA">
        <w:rPr>
          <w:lang w:val="ru-RU"/>
        </w:rPr>
        <w:t>Владимирской области</w:t>
      </w:r>
      <w:r w:rsidR="000A2DDA" w:rsidRPr="000A2DDA">
        <w:rPr>
          <w:b/>
          <w:lang w:val="ru-RU"/>
        </w:rPr>
        <w:t xml:space="preserve"> </w:t>
      </w:r>
      <w:r w:rsidR="00E702F0" w:rsidRPr="000A2DDA">
        <w:rPr>
          <w:lang w:val="ru-RU"/>
        </w:rPr>
        <w:t>(</w:t>
      </w:r>
      <w:r w:rsidR="00E702F0" w:rsidRPr="000A2DDA">
        <w:rPr>
          <w:i/>
          <w:lang w:val="en-US"/>
        </w:rPr>
        <w:t>on</w:t>
      </w:r>
      <w:r w:rsidR="00E702F0" w:rsidRPr="000A2DDA">
        <w:rPr>
          <w:i/>
          <w:lang w:val="ru-RU"/>
        </w:rPr>
        <w:t>-</w:t>
      </w:r>
      <w:r w:rsidR="00E702F0" w:rsidRPr="000A2DDA">
        <w:rPr>
          <w:i/>
          <w:lang w:val="en-US"/>
        </w:rPr>
        <w:t>line</w:t>
      </w:r>
      <w:r w:rsidR="00E702F0" w:rsidRPr="000A2DDA">
        <w:rPr>
          <w:i/>
          <w:lang w:val="ru-RU"/>
        </w:rPr>
        <w:t xml:space="preserve"> посредством программы  </w:t>
      </w:r>
      <w:r w:rsidR="00E702F0" w:rsidRPr="000A2DDA">
        <w:rPr>
          <w:i/>
          <w:lang w:val="en-US"/>
        </w:rPr>
        <w:t>Zoom</w:t>
      </w:r>
      <w:r w:rsidR="00E702F0" w:rsidRPr="000A2DDA">
        <w:rPr>
          <w:lang w:val="ru-RU"/>
        </w:rPr>
        <w:t>)</w:t>
      </w:r>
    </w:p>
    <w:p w:rsidR="000A2DDA" w:rsidRPr="000A2DDA" w:rsidRDefault="00E702F0" w:rsidP="000A2DDA">
      <w:pPr>
        <w:pStyle w:val="a9"/>
        <w:numPr>
          <w:ilvl w:val="0"/>
          <w:numId w:val="2"/>
        </w:numPr>
        <w:spacing w:after="200"/>
        <w:jc w:val="both"/>
      </w:pPr>
      <w:r w:rsidRPr="000A2DDA">
        <w:rPr>
          <w:b/>
          <w:u w:val="single"/>
          <w:lang w:val="ru-RU"/>
        </w:rPr>
        <w:t>Новоселова Наталья Викторовна</w:t>
      </w:r>
      <w:r w:rsidRPr="000A2DDA">
        <w:rPr>
          <w:b/>
          <w:lang w:val="ru-RU"/>
        </w:rPr>
        <w:t xml:space="preserve"> </w:t>
      </w:r>
      <w:r w:rsidRPr="000A2DDA">
        <w:rPr>
          <w:lang w:val="ru-RU"/>
        </w:rPr>
        <w:t>– пресс-секретарь АЗБ</w:t>
      </w:r>
    </w:p>
    <w:p w:rsidR="005C634C" w:rsidRPr="000A2DDA" w:rsidRDefault="005C634C" w:rsidP="000A2DDA">
      <w:pPr>
        <w:pStyle w:val="a9"/>
        <w:numPr>
          <w:ilvl w:val="0"/>
          <w:numId w:val="2"/>
        </w:numPr>
        <w:spacing w:after="200"/>
        <w:jc w:val="both"/>
      </w:pPr>
      <w:r w:rsidRPr="000A2DDA">
        <w:rPr>
          <w:b/>
          <w:u w:val="single"/>
          <w:lang w:val="ru-RU"/>
        </w:rPr>
        <w:t>Прохоров</w:t>
      </w:r>
      <w:r w:rsidR="000A2DDA" w:rsidRPr="000A2DDA">
        <w:rPr>
          <w:b/>
          <w:u w:val="single"/>
          <w:lang w:val="ru-RU"/>
        </w:rPr>
        <w:t xml:space="preserve"> Дмитрий Владимирович</w:t>
      </w:r>
      <w:r w:rsidR="000A2DDA" w:rsidRPr="000A2DDA">
        <w:rPr>
          <w:b/>
          <w:lang w:val="ru-RU"/>
        </w:rPr>
        <w:t xml:space="preserve"> </w:t>
      </w:r>
      <w:r w:rsidR="000A2DDA" w:rsidRPr="000A2DDA">
        <w:rPr>
          <w:color w:val="000000"/>
        </w:rPr>
        <w:t xml:space="preserve">- консультант юридического отдела Уполномоченного по защите прав предпринимателей в Московской области </w:t>
      </w:r>
      <w:r w:rsidR="00E702F0" w:rsidRPr="000A2DDA">
        <w:rPr>
          <w:lang w:val="ru-RU"/>
        </w:rPr>
        <w:t>(</w:t>
      </w:r>
      <w:r w:rsidR="00E702F0" w:rsidRPr="000A2DDA">
        <w:rPr>
          <w:i/>
          <w:lang w:val="en-US"/>
        </w:rPr>
        <w:t>on</w:t>
      </w:r>
      <w:r w:rsidR="00E702F0" w:rsidRPr="000A2DDA">
        <w:rPr>
          <w:i/>
          <w:lang w:val="ru-RU"/>
        </w:rPr>
        <w:t>-</w:t>
      </w:r>
      <w:r w:rsidR="00E702F0" w:rsidRPr="000A2DDA">
        <w:rPr>
          <w:i/>
          <w:lang w:val="en-US"/>
        </w:rPr>
        <w:t>line</w:t>
      </w:r>
      <w:r w:rsidR="00E702F0" w:rsidRPr="000A2DDA">
        <w:rPr>
          <w:i/>
          <w:lang w:val="ru-RU"/>
        </w:rPr>
        <w:t xml:space="preserve"> посредством программы  </w:t>
      </w:r>
      <w:r w:rsidR="00E702F0" w:rsidRPr="000A2DDA">
        <w:rPr>
          <w:i/>
          <w:lang w:val="en-US"/>
        </w:rPr>
        <w:t>Zoom</w:t>
      </w:r>
      <w:r w:rsidR="00E702F0" w:rsidRPr="000A2DDA">
        <w:rPr>
          <w:lang w:val="ru-RU"/>
        </w:rPr>
        <w:t>)</w:t>
      </w:r>
    </w:p>
    <w:p w:rsidR="005C634C" w:rsidRPr="000A2DDA" w:rsidRDefault="005C634C" w:rsidP="00E702F0">
      <w:pPr>
        <w:pStyle w:val="a9"/>
        <w:numPr>
          <w:ilvl w:val="0"/>
          <w:numId w:val="1"/>
        </w:numPr>
        <w:spacing w:after="200"/>
        <w:jc w:val="both"/>
      </w:pPr>
      <w:r w:rsidRPr="000A2DDA">
        <w:rPr>
          <w:b/>
          <w:u w:val="single"/>
          <w:lang w:val="ru-RU"/>
        </w:rPr>
        <w:t>Ростов Владимир</w:t>
      </w:r>
      <w:r w:rsidR="000A2DDA" w:rsidRPr="000A2DDA">
        <w:rPr>
          <w:b/>
          <w:u w:val="single"/>
          <w:lang w:val="ru-RU"/>
        </w:rPr>
        <w:t xml:space="preserve"> Александрович</w:t>
      </w:r>
      <w:r w:rsidR="000A2DDA">
        <w:rPr>
          <w:b/>
          <w:lang w:val="ru-RU"/>
        </w:rPr>
        <w:t xml:space="preserve"> - </w:t>
      </w:r>
      <w:r w:rsidR="000A2DDA" w:rsidRPr="000A2DDA">
        <w:rPr>
          <w:color w:val="000000"/>
        </w:rPr>
        <w:t>адвокат Подольской коллегии адвокатов</w:t>
      </w:r>
      <w:r w:rsidR="000A2DDA" w:rsidRPr="000A2DDA">
        <w:rPr>
          <w:lang w:val="ru-RU"/>
        </w:rPr>
        <w:t xml:space="preserve"> </w:t>
      </w:r>
      <w:r w:rsidR="00E702F0" w:rsidRPr="000A2DDA">
        <w:rPr>
          <w:lang w:val="ru-RU"/>
        </w:rPr>
        <w:t>(</w:t>
      </w:r>
      <w:r w:rsidR="00E702F0" w:rsidRPr="000A2DDA">
        <w:rPr>
          <w:i/>
          <w:lang w:val="en-US"/>
        </w:rPr>
        <w:t>on</w:t>
      </w:r>
      <w:r w:rsidR="00E702F0" w:rsidRPr="000A2DDA">
        <w:rPr>
          <w:i/>
          <w:lang w:val="ru-RU"/>
        </w:rPr>
        <w:t>-</w:t>
      </w:r>
      <w:r w:rsidR="00E702F0" w:rsidRPr="000A2DDA">
        <w:rPr>
          <w:i/>
          <w:lang w:val="en-US"/>
        </w:rPr>
        <w:t>line</w:t>
      </w:r>
      <w:r w:rsidR="00E702F0" w:rsidRPr="000A2DDA">
        <w:rPr>
          <w:i/>
          <w:lang w:val="ru-RU"/>
        </w:rPr>
        <w:t xml:space="preserve"> посредством программы  </w:t>
      </w:r>
      <w:r w:rsidR="00E702F0" w:rsidRPr="000A2DDA">
        <w:rPr>
          <w:i/>
          <w:lang w:val="en-US"/>
        </w:rPr>
        <w:t>Zoom</w:t>
      </w:r>
      <w:r w:rsidR="00E702F0" w:rsidRPr="000A2DDA">
        <w:rPr>
          <w:lang w:val="ru-RU"/>
        </w:rPr>
        <w:t>)</w:t>
      </w:r>
    </w:p>
    <w:p w:rsidR="005C634C" w:rsidRPr="000A2DDA" w:rsidRDefault="005C634C" w:rsidP="00E702F0">
      <w:pPr>
        <w:pStyle w:val="a9"/>
        <w:numPr>
          <w:ilvl w:val="0"/>
          <w:numId w:val="1"/>
        </w:numPr>
        <w:spacing w:after="200"/>
        <w:jc w:val="both"/>
      </w:pPr>
      <w:r w:rsidRPr="000A2DDA">
        <w:rPr>
          <w:b/>
          <w:u w:val="single"/>
          <w:lang w:val="ru-RU"/>
        </w:rPr>
        <w:t>Рябинин</w:t>
      </w:r>
      <w:r w:rsidR="00E702F0" w:rsidRPr="000A2DDA">
        <w:rPr>
          <w:b/>
          <w:u w:val="single"/>
          <w:lang w:val="ru-RU"/>
        </w:rPr>
        <w:t xml:space="preserve"> Алексей Валерьевич </w:t>
      </w:r>
      <w:r w:rsidR="00E702F0" w:rsidRPr="000A2DDA">
        <w:rPr>
          <w:lang w:val="ru-RU"/>
        </w:rPr>
        <w:t xml:space="preserve">– представитель Уполномоченного по защите прав предпринимателей по </w:t>
      </w:r>
      <w:proofErr w:type="gramStart"/>
      <w:r w:rsidR="00E702F0" w:rsidRPr="000A2DDA">
        <w:rPr>
          <w:lang w:val="ru-RU"/>
        </w:rPr>
        <w:t>вопросам</w:t>
      </w:r>
      <w:proofErr w:type="gramEnd"/>
      <w:r w:rsidR="00E702F0" w:rsidRPr="000A2DDA">
        <w:rPr>
          <w:lang w:val="ru-RU"/>
        </w:rPr>
        <w:t xml:space="preserve"> связанным </w:t>
      </w:r>
      <w:r w:rsidR="00873195">
        <w:rPr>
          <w:iCs/>
          <w:shd w:val="clear" w:color="auto" w:fill="FFFFFF"/>
        </w:rPr>
        <w:t>с нарушением</w:t>
      </w:r>
      <w:r w:rsidR="00E702F0" w:rsidRPr="000A2DDA">
        <w:rPr>
          <w:iCs/>
          <w:shd w:val="clear" w:color="auto" w:fill="FFFFFF"/>
        </w:rPr>
        <w:t xml:space="preserve"> прав предпринимателей в сфере интеллектуальной собственност</w:t>
      </w:r>
      <w:r w:rsidR="00E702F0" w:rsidRPr="000A2DDA">
        <w:t>и</w:t>
      </w:r>
      <w:r w:rsidR="00E702F0" w:rsidRPr="000A2DDA">
        <w:rPr>
          <w:b/>
          <w:lang w:val="ru-RU"/>
        </w:rPr>
        <w:t xml:space="preserve"> </w:t>
      </w:r>
      <w:r w:rsidR="00E702F0" w:rsidRPr="000A2DDA">
        <w:rPr>
          <w:lang w:val="ru-RU"/>
        </w:rPr>
        <w:t>(</w:t>
      </w:r>
      <w:r w:rsidR="00E702F0" w:rsidRPr="000A2DDA">
        <w:rPr>
          <w:i/>
          <w:lang w:val="en-US"/>
        </w:rPr>
        <w:t>on</w:t>
      </w:r>
      <w:r w:rsidR="00E702F0" w:rsidRPr="000A2DDA">
        <w:rPr>
          <w:i/>
          <w:lang w:val="ru-RU"/>
        </w:rPr>
        <w:t>-</w:t>
      </w:r>
      <w:r w:rsidR="00E702F0" w:rsidRPr="000A2DDA">
        <w:rPr>
          <w:i/>
          <w:lang w:val="en-US"/>
        </w:rPr>
        <w:t>line</w:t>
      </w:r>
      <w:r w:rsidR="00E702F0" w:rsidRPr="000A2DDA">
        <w:rPr>
          <w:i/>
          <w:lang w:val="ru-RU"/>
        </w:rPr>
        <w:t xml:space="preserve"> посредством программы  </w:t>
      </w:r>
      <w:r w:rsidR="00E702F0" w:rsidRPr="000A2DDA">
        <w:rPr>
          <w:i/>
          <w:lang w:val="en-US"/>
        </w:rPr>
        <w:t>Zoom</w:t>
      </w:r>
      <w:r w:rsidR="00E702F0" w:rsidRPr="000A2DDA">
        <w:rPr>
          <w:lang w:val="ru-RU"/>
        </w:rPr>
        <w:t>)</w:t>
      </w:r>
    </w:p>
    <w:p w:rsidR="00F56834" w:rsidRPr="000A2DDA" w:rsidRDefault="00F56834" w:rsidP="0052571C">
      <w:pPr>
        <w:pStyle w:val="a9"/>
        <w:numPr>
          <w:ilvl w:val="0"/>
          <w:numId w:val="2"/>
        </w:numPr>
        <w:spacing w:after="200"/>
        <w:jc w:val="both"/>
      </w:pPr>
      <w:proofErr w:type="spellStart"/>
      <w:r w:rsidRPr="000A2DDA">
        <w:rPr>
          <w:b/>
          <w:u w:val="single"/>
        </w:rPr>
        <w:t>Урсин</w:t>
      </w:r>
      <w:proofErr w:type="spellEnd"/>
      <w:r w:rsidRPr="000A2DDA">
        <w:rPr>
          <w:b/>
          <w:u w:val="single"/>
        </w:rPr>
        <w:t xml:space="preserve"> Дмитрий Александрович</w:t>
      </w:r>
      <w:r w:rsidRPr="000A2DDA">
        <w:t xml:space="preserve"> –адвокат АБ «</w:t>
      </w:r>
      <w:proofErr w:type="spellStart"/>
      <w:r w:rsidRPr="000A2DDA">
        <w:t>Скловский</w:t>
      </w:r>
      <w:proofErr w:type="spellEnd"/>
      <w:r w:rsidRPr="000A2DDA">
        <w:t xml:space="preserve"> и партнеры»</w:t>
      </w:r>
    </w:p>
    <w:p w:rsidR="00E702F0" w:rsidRPr="000A2DDA" w:rsidRDefault="00F56834" w:rsidP="00E702F0">
      <w:pPr>
        <w:pStyle w:val="a9"/>
        <w:numPr>
          <w:ilvl w:val="0"/>
          <w:numId w:val="2"/>
        </w:numPr>
        <w:spacing w:after="200"/>
        <w:jc w:val="both"/>
      </w:pPr>
      <w:proofErr w:type="spellStart"/>
      <w:r w:rsidRPr="000A2DDA">
        <w:rPr>
          <w:b/>
          <w:u w:val="single"/>
        </w:rPr>
        <w:t>Хузина</w:t>
      </w:r>
      <w:proofErr w:type="spellEnd"/>
      <w:r w:rsidRPr="000A2DDA">
        <w:rPr>
          <w:b/>
          <w:u w:val="single"/>
        </w:rPr>
        <w:t xml:space="preserve"> Наиля </w:t>
      </w:r>
      <w:proofErr w:type="spellStart"/>
      <w:r w:rsidRPr="000A2DDA">
        <w:rPr>
          <w:b/>
          <w:u w:val="single"/>
        </w:rPr>
        <w:t>Наилевна</w:t>
      </w:r>
      <w:proofErr w:type="spellEnd"/>
      <w:r w:rsidRPr="000A2DDA">
        <w:rPr>
          <w:lang w:val="ru-RU"/>
        </w:rPr>
        <w:t xml:space="preserve"> – сотрудник аппарата Уполномоченного по защите прав предпринимателей в г. Москва (</w:t>
      </w:r>
      <w:r w:rsidRPr="000A2DDA">
        <w:rPr>
          <w:i/>
          <w:lang w:val="en-US"/>
        </w:rPr>
        <w:t>on</w:t>
      </w:r>
      <w:r w:rsidRPr="000A2DDA">
        <w:rPr>
          <w:i/>
          <w:lang w:val="ru-RU"/>
        </w:rPr>
        <w:t>-</w:t>
      </w:r>
      <w:r w:rsidRPr="000A2DDA">
        <w:rPr>
          <w:i/>
          <w:lang w:val="en-US"/>
        </w:rPr>
        <w:t>line</w:t>
      </w:r>
      <w:r w:rsidRPr="000A2DDA">
        <w:rPr>
          <w:i/>
          <w:lang w:val="ru-RU"/>
        </w:rPr>
        <w:t xml:space="preserve"> посредством программы  </w:t>
      </w:r>
      <w:r w:rsidRPr="000A2DDA">
        <w:rPr>
          <w:i/>
          <w:lang w:val="en-US"/>
        </w:rPr>
        <w:t>Zoom</w:t>
      </w:r>
      <w:r w:rsidRPr="000A2DDA">
        <w:rPr>
          <w:lang w:val="ru-RU"/>
        </w:rPr>
        <w:t>)</w:t>
      </w:r>
    </w:p>
    <w:p w:rsidR="00E702F0" w:rsidRPr="000A2DDA" w:rsidRDefault="00E702F0" w:rsidP="00E702F0">
      <w:pPr>
        <w:pStyle w:val="a9"/>
        <w:spacing w:after="200"/>
        <w:ind w:left="360"/>
        <w:jc w:val="both"/>
      </w:pPr>
    </w:p>
    <w:p w:rsidR="00E702F0" w:rsidRPr="00CF0939" w:rsidRDefault="00E702F0" w:rsidP="00E702F0">
      <w:pPr>
        <w:pStyle w:val="a9"/>
        <w:spacing w:after="200"/>
        <w:ind w:left="360"/>
        <w:jc w:val="center"/>
        <w:rPr>
          <w:b/>
        </w:rPr>
      </w:pPr>
      <w:r w:rsidRPr="00CF0939">
        <w:rPr>
          <w:b/>
          <w:lang w:val="ru-RU"/>
        </w:rPr>
        <w:t>ЗАЯВИТЕЛИ</w:t>
      </w:r>
    </w:p>
    <w:p w:rsidR="00E702F0" w:rsidRPr="000A2DDA" w:rsidRDefault="00E702F0" w:rsidP="00E702F0">
      <w:pPr>
        <w:pStyle w:val="a9"/>
        <w:spacing w:after="200"/>
        <w:ind w:left="360"/>
        <w:jc w:val="both"/>
      </w:pPr>
    </w:p>
    <w:p w:rsidR="00E702F0" w:rsidRPr="000A2DDA" w:rsidRDefault="00E702F0" w:rsidP="00E702F0">
      <w:pPr>
        <w:pStyle w:val="a9"/>
        <w:numPr>
          <w:ilvl w:val="0"/>
          <w:numId w:val="2"/>
        </w:numPr>
        <w:spacing w:after="200"/>
        <w:jc w:val="both"/>
      </w:pPr>
      <w:proofErr w:type="spellStart"/>
      <w:r w:rsidRPr="000A2DDA">
        <w:rPr>
          <w:b/>
        </w:rPr>
        <w:t>Будивская</w:t>
      </w:r>
      <w:proofErr w:type="spellEnd"/>
      <w:r w:rsidRPr="000A2DDA">
        <w:rPr>
          <w:b/>
        </w:rPr>
        <w:t xml:space="preserve"> Алина Александровна</w:t>
      </w:r>
    </w:p>
    <w:p w:rsidR="00E702F0" w:rsidRPr="000A2DDA" w:rsidRDefault="00E702F0" w:rsidP="00E702F0">
      <w:pPr>
        <w:pStyle w:val="a9"/>
        <w:numPr>
          <w:ilvl w:val="0"/>
          <w:numId w:val="2"/>
        </w:numPr>
        <w:spacing w:after="200"/>
        <w:jc w:val="both"/>
      </w:pPr>
      <w:r w:rsidRPr="000A2DDA">
        <w:rPr>
          <w:b/>
        </w:rPr>
        <w:t>Комаров Владимир Сергеевич</w:t>
      </w:r>
    </w:p>
    <w:p w:rsidR="00E702F0" w:rsidRPr="000A2DDA" w:rsidRDefault="00E702F0" w:rsidP="00E702F0">
      <w:pPr>
        <w:pStyle w:val="a9"/>
        <w:numPr>
          <w:ilvl w:val="0"/>
          <w:numId w:val="2"/>
        </w:numPr>
        <w:spacing w:after="200"/>
        <w:jc w:val="both"/>
      </w:pPr>
      <w:r w:rsidRPr="000A2DDA">
        <w:rPr>
          <w:b/>
        </w:rPr>
        <w:t>Трифонова Полина Геннадьевна</w:t>
      </w:r>
    </w:p>
    <w:p w:rsidR="00CF0939" w:rsidRPr="00CF0939" w:rsidRDefault="00E702F0" w:rsidP="00CF0939">
      <w:pPr>
        <w:pStyle w:val="a9"/>
        <w:numPr>
          <w:ilvl w:val="0"/>
          <w:numId w:val="2"/>
        </w:numPr>
        <w:spacing w:after="200"/>
        <w:jc w:val="both"/>
      </w:pPr>
      <w:proofErr w:type="spellStart"/>
      <w:r w:rsidRPr="000A2DDA">
        <w:rPr>
          <w:b/>
        </w:rPr>
        <w:t>Чапутин</w:t>
      </w:r>
      <w:proofErr w:type="spellEnd"/>
      <w:r w:rsidRPr="000A2DDA">
        <w:rPr>
          <w:b/>
        </w:rPr>
        <w:t xml:space="preserve"> Евгений Александрович</w:t>
      </w:r>
    </w:p>
    <w:p w:rsidR="00CF0939" w:rsidRPr="00CF0939" w:rsidRDefault="00CF0939" w:rsidP="00CF0939">
      <w:pPr>
        <w:spacing w:after="200"/>
        <w:jc w:val="center"/>
        <w:rPr>
          <w:b/>
          <w:sz w:val="24"/>
        </w:rPr>
      </w:pPr>
      <w:r w:rsidRPr="00CF0939">
        <w:rPr>
          <w:b/>
          <w:sz w:val="24"/>
        </w:rPr>
        <w:t>СМИ</w:t>
      </w:r>
    </w:p>
    <w:p w:rsidR="0032546C" w:rsidRPr="00873195" w:rsidRDefault="00CF0939" w:rsidP="00873195">
      <w:pPr>
        <w:pStyle w:val="a9"/>
        <w:numPr>
          <w:ilvl w:val="0"/>
          <w:numId w:val="2"/>
        </w:numPr>
        <w:spacing w:after="200"/>
        <w:jc w:val="both"/>
      </w:pPr>
      <w:r>
        <w:rPr>
          <w:b/>
          <w:lang w:val="ru-RU"/>
        </w:rPr>
        <w:t>Ващенко Владимир Александрович - ТАСС</w:t>
      </w:r>
    </w:p>
    <w:sectPr w:rsidR="0032546C" w:rsidRPr="00873195" w:rsidSect="00EE6E84">
      <w:headerReference w:type="default" r:id="rId9"/>
      <w:headerReference w:type="first" r:id="rId10"/>
      <w:pgSz w:w="11906" w:h="16838"/>
      <w:pgMar w:top="709" w:right="720" w:bottom="709" w:left="72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075" w:rsidRDefault="002E3075" w:rsidP="000E27CC">
      <w:r>
        <w:separator/>
      </w:r>
    </w:p>
  </w:endnote>
  <w:endnote w:type="continuationSeparator" w:id="0">
    <w:p w:rsidR="002E3075" w:rsidRDefault="002E3075" w:rsidP="000E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075" w:rsidRDefault="002E3075" w:rsidP="000E27CC">
      <w:r>
        <w:separator/>
      </w:r>
    </w:p>
  </w:footnote>
  <w:footnote w:type="continuationSeparator" w:id="0">
    <w:p w:rsidR="002E3075" w:rsidRDefault="002E3075" w:rsidP="000E2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BD8" w:rsidRDefault="00364BD8">
    <w:pPr>
      <w:pStyle w:val="a3"/>
    </w:pPr>
  </w:p>
  <w:p w:rsidR="00364BD8" w:rsidRDefault="00364B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BD8" w:rsidRDefault="00364BD8">
    <w:pPr>
      <w:pStyle w:val="a3"/>
    </w:pPr>
    <w:r>
      <w:rPr>
        <w:noProof/>
      </w:rPr>
      <w:drawing>
        <wp:inline distT="0" distB="0" distL="0" distR="0" wp14:anchorId="1C06B790" wp14:editId="48BCE2C8">
          <wp:extent cx="5940425" cy="1257550"/>
          <wp:effectExtent l="0" t="0" r="3175" b="0"/>
          <wp:docPr id="3" name="Рисунок 3" descr="C:\Users\o.rybko\AppData\Local\Microsoft\Windows\Temporary Internet Files\Content.Outlook\6RLN36HS\банк_ЦО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.rybko\AppData\Local\Microsoft\Windows\Temporary Internet Files\Content.Outlook\6RLN36HS\банк_ЦОП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25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0E7D"/>
    <w:multiLevelType w:val="hybridMultilevel"/>
    <w:tmpl w:val="D220B630"/>
    <w:lvl w:ilvl="0" w:tplc="5E22BD28">
      <w:start w:val="1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CC"/>
    <w:rsid w:val="00002DBD"/>
    <w:rsid w:val="00004946"/>
    <w:rsid w:val="00005D2C"/>
    <w:rsid w:val="000063B9"/>
    <w:rsid w:val="000067C7"/>
    <w:rsid w:val="000113E5"/>
    <w:rsid w:val="00012ABF"/>
    <w:rsid w:val="00012BC7"/>
    <w:rsid w:val="00024261"/>
    <w:rsid w:val="00024F3F"/>
    <w:rsid w:val="00030FC7"/>
    <w:rsid w:val="000326A4"/>
    <w:rsid w:val="000474A7"/>
    <w:rsid w:val="000527FE"/>
    <w:rsid w:val="00067CE6"/>
    <w:rsid w:val="000708D2"/>
    <w:rsid w:val="000729ED"/>
    <w:rsid w:val="000740A9"/>
    <w:rsid w:val="00077958"/>
    <w:rsid w:val="0008545C"/>
    <w:rsid w:val="00090E91"/>
    <w:rsid w:val="00096C88"/>
    <w:rsid w:val="000A10BF"/>
    <w:rsid w:val="000A24B1"/>
    <w:rsid w:val="000A2DDA"/>
    <w:rsid w:val="000A32BD"/>
    <w:rsid w:val="000C77BA"/>
    <w:rsid w:val="000D6E2D"/>
    <w:rsid w:val="000E1D87"/>
    <w:rsid w:val="000E2517"/>
    <w:rsid w:val="000E27CC"/>
    <w:rsid w:val="000E5AE5"/>
    <w:rsid w:val="000E6B1A"/>
    <w:rsid w:val="000F3423"/>
    <w:rsid w:val="000F3D95"/>
    <w:rsid w:val="000F50AC"/>
    <w:rsid w:val="000F7918"/>
    <w:rsid w:val="0010340B"/>
    <w:rsid w:val="001057B7"/>
    <w:rsid w:val="001065C1"/>
    <w:rsid w:val="00142966"/>
    <w:rsid w:val="00142E5A"/>
    <w:rsid w:val="001454E6"/>
    <w:rsid w:val="00160E41"/>
    <w:rsid w:val="0016279C"/>
    <w:rsid w:val="001816C2"/>
    <w:rsid w:val="001A251F"/>
    <w:rsid w:val="001B7DE8"/>
    <w:rsid w:val="001C4C71"/>
    <w:rsid w:val="001C7A62"/>
    <w:rsid w:val="001C7E34"/>
    <w:rsid w:val="001D1E11"/>
    <w:rsid w:val="001D398C"/>
    <w:rsid w:val="001D4D0C"/>
    <w:rsid w:val="001D67F6"/>
    <w:rsid w:val="001E1E75"/>
    <w:rsid w:val="001E4687"/>
    <w:rsid w:val="001E7C4F"/>
    <w:rsid w:val="001F3420"/>
    <w:rsid w:val="001F3E52"/>
    <w:rsid w:val="00204FE6"/>
    <w:rsid w:val="0021067C"/>
    <w:rsid w:val="002114E8"/>
    <w:rsid w:val="00214929"/>
    <w:rsid w:val="00224E98"/>
    <w:rsid w:val="00227654"/>
    <w:rsid w:val="002331BB"/>
    <w:rsid w:val="00241D66"/>
    <w:rsid w:val="00253B91"/>
    <w:rsid w:val="00253E7C"/>
    <w:rsid w:val="002627A1"/>
    <w:rsid w:val="0027040E"/>
    <w:rsid w:val="00275E6B"/>
    <w:rsid w:val="0028050A"/>
    <w:rsid w:val="00285518"/>
    <w:rsid w:val="00291A10"/>
    <w:rsid w:val="002A145C"/>
    <w:rsid w:val="002A45AC"/>
    <w:rsid w:val="002C1A41"/>
    <w:rsid w:val="002C30CF"/>
    <w:rsid w:val="002C3DC0"/>
    <w:rsid w:val="002C4FE8"/>
    <w:rsid w:val="002E3075"/>
    <w:rsid w:val="002F05D9"/>
    <w:rsid w:val="002F0FA5"/>
    <w:rsid w:val="002F53A7"/>
    <w:rsid w:val="00301F0B"/>
    <w:rsid w:val="00306870"/>
    <w:rsid w:val="0031186C"/>
    <w:rsid w:val="003162BC"/>
    <w:rsid w:val="0032546C"/>
    <w:rsid w:val="0034018B"/>
    <w:rsid w:val="00345096"/>
    <w:rsid w:val="00350256"/>
    <w:rsid w:val="00355372"/>
    <w:rsid w:val="003564DE"/>
    <w:rsid w:val="003565B4"/>
    <w:rsid w:val="00356EBB"/>
    <w:rsid w:val="00362F13"/>
    <w:rsid w:val="003635EC"/>
    <w:rsid w:val="00363C68"/>
    <w:rsid w:val="00364BD8"/>
    <w:rsid w:val="00365A01"/>
    <w:rsid w:val="00371A2C"/>
    <w:rsid w:val="003730B7"/>
    <w:rsid w:val="00373EAB"/>
    <w:rsid w:val="0037730E"/>
    <w:rsid w:val="003801E3"/>
    <w:rsid w:val="00382458"/>
    <w:rsid w:val="00383169"/>
    <w:rsid w:val="00385C26"/>
    <w:rsid w:val="003867AA"/>
    <w:rsid w:val="003A1FB2"/>
    <w:rsid w:val="003B0F7C"/>
    <w:rsid w:val="003B1BC2"/>
    <w:rsid w:val="003C0EEF"/>
    <w:rsid w:val="003C4A51"/>
    <w:rsid w:val="003C5365"/>
    <w:rsid w:val="003C5A92"/>
    <w:rsid w:val="003D24A1"/>
    <w:rsid w:val="003E333F"/>
    <w:rsid w:val="0040088B"/>
    <w:rsid w:val="00405B01"/>
    <w:rsid w:val="00412969"/>
    <w:rsid w:val="00415C02"/>
    <w:rsid w:val="004265BA"/>
    <w:rsid w:val="00434812"/>
    <w:rsid w:val="0044064D"/>
    <w:rsid w:val="00447248"/>
    <w:rsid w:val="00453D59"/>
    <w:rsid w:val="00462C61"/>
    <w:rsid w:val="00466955"/>
    <w:rsid w:val="004752B3"/>
    <w:rsid w:val="00475736"/>
    <w:rsid w:val="004808DA"/>
    <w:rsid w:val="004820F8"/>
    <w:rsid w:val="00482900"/>
    <w:rsid w:val="00483A5D"/>
    <w:rsid w:val="00493F64"/>
    <w:rsid w:val="004A021A"/>
    <w:rsid w:val="004A1C73"/>
    <w:rsid w:val="004A2127"/>
    <w:rsid w:val="004A36C7"/>
    <w:rsid w:val="004A3B18"/>
    <w:rsid w:val="004A6E82"/>
    <w:rsid w:val="004B12B3"/>
    <w:rsid w:val="004B183A"/>
    <w:rsid w:val="004B187E"/>
    <w:rsid w:val="004C45E5"/>
    <w:rsid w:val="004D5171"/>
    <w:rsid w:val="004E070A"/>
    <w:rsid w:val="004E0EB4"/>
    <w:rsid w:val="004E34BA"/>
    <w:rsid w:val="004E39E8"/>
    <w:rsid w:val="004F3FDE"/>
    <w:rsid w:val="00500E66"/>
    <w:rsid w:val="00507947"/>
    <w:rsid w:val="00511D36"/>
    <w:rsid w:val="005148C8"/>
    <w:rsid w:val="00516163"/>
    <w:rsid w:val="00517C30"/>
    <w:rsid w:val="00520765"/>
    <w:rsid w:val="005217C3"/>
    <w:rsid w:val="0052571C"/>
    <w:rsid w:val="00536431"/>
    <w:rsid w:val="00542632"/>
    <w:rsid w:val="005558A0"/>
    <w:rsid w:val="005563F9"/>
    <w:rsid w:val="005649A4"/>
    <w:rsid w:val="005660D0"/>
    <w:rsid w:val="00567A78"/>
    <w:rsid w:val="005728C8"/>
    <w:rsid w:val="00572BAE"/>
    <w:rsid w:val="00572F00"/>
    <w:rsid w:val="005757C3"/>
    <w:rsid w:val="00583C0B"/>
    <w:rsid w:val="0058439C"/>
    <w:rsid w:val="005919A9"/>
    <w:rsid w:val="005A38F8"/>
    <w:rsid w:val="005B4E42"/>
    <w:rsid w:val="005C2DC8"/>
    <w:rsid w:val="005C34A4"/>
    <w:rsid w:val="005C634C"/>
    <w:rsid w:val="005C6ABD"/>
    <w:rsid w:val="005D0DF8"/>
    <w:rsid w:val="005D18B7"/>
    <w:rsid w:val="005D4A3D"/>
    <w:rsid w:val="005E0007"/>
    <w:rsid w:val="005E3060"/>
    <w:rsid w:val="005F04FB"/>
    <w:rsid w:val="005F4451"/>
    <w:rsid w:val="00600060"/>
    <w:rsid w:val="00612BC1"/>
    <w:rsid w:val="00615776"/>
    <w:rsid w:val="006158B6"/>
    <w:rsid w:val="00622A3D"/>
    <w:rsid w:val="006249CA"/>
    <w:rsid w:val="00624FE2"/>
    <w:rsid w:val="00633AE9"/>
    <w:rsid w:val="0063665F"/>
    <w:rsid w:val="00642987"/>
    <w:rsid w:val="00643CA6"/>
    <w:rsid w:val="00646875"/>
    <w:rsid w:val="00650C18"/>
    <w:rsid w:val="00656D7F"/>
    <w:rsid w:val="006612D4"/>
    <w:rsid w:val="00662E19"/>
    <w:rsid w:val="00664F2F"/>
    <w:rsid w:val="00672FDC"/>
    <w:rsid w:val="00673BE8"/>
    <w:rsid w:val="00674C54"/>
    <w:rsid w:val="00685C84"/>
    <w:rsid w:val="006A5FC0"/>
    <w:rsid w:val="006B1C49"/>
    <w:rsid w:val="006B7C97"/>
    <w:rsid w:val="006C3CDD"/>
    <w:rsid w:val="006C6365"/>
    <w:rsid w:val="006C67AD"/>
    <w:rsid w:val="006E2659"/>
    <w:rsid w:val="006E63C7"/>
    <w:rsid w:val="006F10CD"/>
    <w:rsid w:val="00701B3D"/>
    <w:rsid w:val="00702EBB"/>
    <w:rsid w:val="00703A64"/>
    <w:rsid w:val="00722AF4"/>
    <w:rsid w:val="00723EAF"/>
    <w:rsid w:val="007246E8"/>
    <w:rsid w:val="00730130"/>
    <w:rsid w:val="00731450"/>
    <w:rsid w:val="00732E67"/>
    <w:rsid w:val="00737646"/>
    <w:rsid w:val="00737F2D"/>
    <w:rsid w:val="007425A5"/>
    <w:rsid w:val="00751CA1"/>
    <w:rsid w:val="00752917"/>
    <w:rsid w:val="007604BC"/>
    <w:rsid w:val="007604BF"/>
    <w:rsid w:val="00771E28"/>
    <w:rsid w:val="0077596F"/>
    <w:rsid w:val="00775C86"/>
    <w:rsid w:val="007920C6"/>
    <w:rsid w:val="0079237D"/>
    <w:rsid w:val="007923FA"/>
    <w:rsid w:val="007938BC"/>
    <w:rsid w:val="007A0F76"/>
    <w:rsid w:val="007A2A0C"/>
    <w:rsid w:val="007A3898"/>
    <w:rsid w:val="007A5554"/>
    <w:rsid w:val="007B3CE9"/>
    <w:rsid w:val="007B4D42"/>
    <w:rsid w:val="007C4270"/>
    <w:rsid w:val="007C4E54"/>
    <w:rsid w:val="007C7E31"/>
    <w:rsid w:val="007E0E58"/>
    <w:rsid w:val="007E65DF"/>
    <w:rsid w:val="007F131B"/>
    <w:rsid w:val="007F653B"/>
    <w:rsid w:val="00805990"/>
    <w:rsid w:val="00815968"/>
    <w:rsid w:val="00815DCA"/>
    <w:rsid w:val="008171F0"/>
    <w:rsid w:val="008347C9"/>
    <w:rsid w:val="00835BC0"/>
    <w:rsid w:val="00857876"/>
    <w:rsid w:val="00861B22"/>
    <w:rsid w:val="00864CEB"/>
    <w:rsid w:val="00873195"/>
    <w:rsid w:val="008735A5"/>
    <w:rsid w:val="0087762F"/>
    <w:rsid w:val="00885456"/>
    <w:rsid w:val="00885F23"/>
    <w:rsid w:val="00886E0D"/>
    <w:rsid w:val="00887459"/>
    <w:rsid w:val="00890B10"/>
    <w:rsid w:val="00895355"/>
    <w:rsid w:val="008A4E58"/>
    <w:rsid w:val="008A7A72"/>
    <w:rsid w:val="008B660E"/>
    <w:rsid w:val="008B7467"/>
    <w:rsid w:val="008C64E5"/>
    <w:rsid w:val="008D73E1"/>
    <w:rsid w:val="008F3EE8"/>
    <w:rsid w:val="008F5BD6"/>
    <w:rsid w:val="00901761"/>
    <w:rsid w:val="00905FFD"/>
    <w:rsid w:val="00913A95"/>
    <w:rsid w:val="00922AC4"/>
    <w:rsid w:val="00927D2E"/>
    <w:rsid w:val="00936692"/>
    <w:rsid w:val="009370C5"/>
    <w:rsid w:val="00944C23"/>
    <w:rsid w:val="0096380F"/>
    <w:rsid w:val="00964989"/>
    <w:rsid w:val="009707A9"/>
    <w:rsid w:val="00977240"/>
    <w:rsid w:val="00977DFD"/>
    <w:rsid w:val="00992F79"/>
    <w:rsid w:val="00993BF6"/>
    <w:rsid w:val="009A39DB"/>
    <w:rsid w:val="009B0A7C"/>
    <w:rsid w:val="009D2DFC"/>
    <w:rsid w:val="009E0B4B"/>
    <w:rsid w:val="009F0DE5"/>
    <w:rsid w:val="009F2C70"/>
    <w:rsid w:val="00A06B2A"/>
    <w:rsid w:val="00A13788"/>
    <w:rsid w:val="00A26C89"/>
    <w:rsid w:val="00A27A7F"/>
    <w:rsid w:val="00A413AB"/>
    <w:rsid w:val="00A43245"/>
    <w:rsid w:val="00A44E66"/>
    <w:rsid w:val="00A5263D"/>
    <w:rsid w:val="00A532E3"/>
    <w:rsid w:val="00A556F4"/>
    <w:rsid w:val="00A57679"/>
    <w:rsid w:val="00A627B9"/>
    <w:rsid w:val="00A62DD6"/>
    <w:rsid w:val="00A67186"/>
    <w:rsid w:val="00A7384F"/>
    <w:rsid w:val="00A76E5D"/>
    <w:rsid w:val="00A81FA3"/>
    <w:rsid w:val="00A85AA0"/>
    <w:rsid w:val="00A938D8"/>
    <w:rsid w:val="00A96784"/>
    <w:rsid w:val="00AA0E14"/>
    <w:rsid w:val="00AA2C9D"/>
    <w:rsid w:val="00AA48C5"/>
    <w:rsid w:val="00AB4652"/>
    <w:rsid w:val="00AC10F3"/>
    <w:rsid w:val="00AD0649"/>
    <w:rsid w:val="00AD1F3D"/>
    <w:rsid w:val="00AD6AAF"/>
    <w:rsid w:val="00AE5DD5"/>
    <w:rsid w:val="00AE6B94"/>
    <w:rsid w:val="00B025DB"/>
    <w:rsid w:val="00B03AE7"/>
    <w:rsid w:val="00B06E61"/>
    <w:rsid w:val="00B07BE9"/>
    <w:rsid w:val="00B23CD1"/>
    <w:rsid w:val="00B26D7A"/>
    <w:rsid w:val="00B365A7"/>
    <w:rsid w:val="00B43C2C"/>
    <w:rsid w:val="00B44E47"/>
    <w:rsid w:val="00B4658E"/>
    <w:rsid w:val="00B50131"/>
    <w:rsid w:val="00B50589"/>
    <w:rsid w:val="00B63860"/>
    <w:rsid w:val="00B67EC6"/>
    <w:rsid w:val="00B71A4B"/>
    <w:rsid w:val="00B77D27"/>
    <w:rsid w:val="00B9692F"/>
    <w:rsid w:val="00BA2A73"/>
    <w:rsid w:val="00BA5B8A"/>
    <w:rsid w:val="00BA6053"/>
    <w:rsid w:val="00BB400C"/>
    <w:rsid w:val="00BC5CE8"/>
    <w:rsid w:val="00BE7DAC"/>
    <w:rsid w:val="00BF4507"/>
    <w:rsid w:val="00C04934"/>
    <w:rsid w:val="00C07A39"/>
    <w:rsid w:val="00C11DA8"/>
    <w:rsid w:val="00C12AA9"/>
    <w:rsid w:val="00C1391C"/>
    <w:rsid w:val="00C17D76"/>
    <w:rsid w:val="00C223DE"/>
    <w:rsid w:val="00C30081"/>
    <w:rsid w:val="00C30674"/>
    <w:rsid w:val="00C35B31"/>
    <w:rsid w:val="00C54061"/>
    <w:rsid w:val="00C567D0"/>
    <w:rsid w:val="00C616B6"/>
    <w:rsid w:val="00C6630F"/>
    <w:rsid w:val="00C731D3"/>
    <w:rsid w:val="00C80F24"/>
    <w:rsid w:val="00C8112F"/>
    <w:rsid w:val="00C82A64"/>
    <w:rsid w:val="00C85C6E"/>
    <w:rsid w:val="00C877EE"/>
    <w:rsid w:val="00CA625F"/>
    <w:rsid w:val="00CB03A6"/>
    <w:rsid w:val="00CC68C5"/>
    <w:rsid w:val="00CD2A94"/>
    <w:rsid w:val="00CD32C9"/>
    <w:rsid w:val="00CD5239"/>
    <w:rsid w:val="00CD740E"/>
    <w:rsid w:val="00CE1F7C"/>
    <w:rsid w:val="00CF0939"/>
    <w:rsid w:val="00CF308F"/>
    <w:rsid w:val="00CF642B"/>
    <w:rsid w:val="00D0047D"/>
    <w:rsid w:val="00D018AD"/>
    <w:rsid w:val="00D02DBB"/>
    <w:rsid w:val="00D11845"/>
    <w:rsid w:val="00D22A3A"/>
    <w:rsid w:val="00D23155"/>
    <w:rsid w:val="00D3385F"/>
    <w:rsid w:val="00D35803"/>
    <w:rsid w:val="00D3641E"/>
    <w:rsid w:val="00D4439C"/>
    <w:rsid w:val="00D4458A"/>
    <w:rsid w:val="00D44761"/>
    <w:rsid w:val="00D50715"/>
    <w:rsid w:val="00D52433"/>
    <w:rsid w:val="00D52E2C"/>
    <w:rsid w:val="00D57D21"/>
    <w:rsid w:val="00D65061"/>
    <w:rsid w:val="00D77F06"/>
    <w:rsid w:val="00D835DD"/>
    <w:rsid w:val="00D876F4"/>
    <w:rsid w:val="00D95BBD"/>
    <w:rsid w:val="00D96772"/>
    <w:rsid w:val="00D96FDB"/>
    <w:rsid w:val="00DA1CA6"/>
    <w:rsid w:val="00DA4546"/>
    <w:rsid w:val="00DC3DF2"/>
    <w:rsid w:val="00DD2865"/>
    <w:rsid w:val="00DD5ACE"/>
    <w:rsid w:val="00DD5B80"/>
    <w:rsid w:val="00DE43B7"/>
    <w:rsid w:val="00DE48F2"/>
    <w:rsid w:val="00DE7AB6"/>
    <w:rsid w:val="00DF6085"/>
    <w:rsid w:val="00DF7A83"/>
    <w:rsid w:val="00E00A28"/>
    <w:rsid w:val="00E01D04"/>
    <w:rsid w:val="00E26F33"/>
    <w:rsid w:val="00E40982"/>
    <w:rsid w:val="00E50A9D"/>
    <w:rsid w:val="00E552F3"/>
    <w:rsid w:val="00E57218"/>
    <w:rsid w:val="00E657FD"/>
    <w:rsid w:val="00E702F0"/>
    <w:rsid w:val="00E70C6B"/>
    <w:rsid w:val="00E75B8B"/>
    <w:rsid w:val="00E777ED"/>
    <w:rsid w:val="00E82EBD"/>
    <w:rsid w:val="00E83487"/>
    <w:rsid w:val="00E85051"/>
    <w:rsid w:val="00E907D3"/>
    <w:rsid w:val="00E91F3E"/>
    <w:rsid w:val="00E94A1F"/>
    <w:rsid w:val="00E95C22"/>
    <w:rsid w:val="00EA5B81"/>
    <w:rsid w:val="00EA5D2D"/>
    <w:rsid w:val="00EA7B42"/>
    <w:rsid w:val="00EC5FE8"/>
    <w:rsid w:val="00ED3BC8"/>
    <w:rsid w:val="00EE6E84"/>
    <w:rsid w:val="00EE7A2F"/>
    <w:rsid w:val="00EF58F9"/>
    <w:rsid w:val="00EF5950"/>
    <w:rsid w:val="00EF5FAC"/>
    <w:rsid w:val="00F16F8A"/>
    <w:rsid w:val="00F24B41"/>
    <w:rsid w:val="00F27269"/>
    <w:rsid w:val="00F37720"/>
    <w:rsid w:val="00F403CF"/>
    <w:rsid w:val="00F4244E"/>
    <w:rsid w:val="00F42E7C"/>
    <w:rsid w:val="00F5617A"/>
    <w:rsid w:val="00F56834"/>
    <w:rsid w:val="00F624CF"/>
    <w:rsid w:val="00F674CD"/>
    <w:rsid w:val="00F70D17"/>
    <w:rsid w:val="00F76889"/>
    <w:rsid w:val="00F77061"/>
    <w:rsid w:val="00F82102"/>
    <w:rsid w:val="00F87087"/>
    <w:rsid w:val="00F90166"/>
    <w:rsid w:val="00FA7240"/>
    <w:rsid w:val="00FA7703"/>
    <w:rsid w:val="00FB41D7"/>
    <w:rsid w:val="00FC5D1B"/>
    <w:rsid w:val="00FD51B0"/>
    <w:rsid w:val="00FD7302"/>
    <w:rsid w:val="00FE042D"/>
    <w:rsid w:val="00FE1FAD"/>
    <w:rsid w:val="00FF2035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7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link w:val="40"/>
    <w:uiPriority w:val="9"/>
    <w:unhideWhenUsed/>
    <w:qFormat/>
    <w:rsid w:val="00CB03A6"/>
    <w:pPr>
      <w:keepNext/>
      <w:jc w:val="center"/>
      <w:outlineLvl w:val="3"/>
    </w:pPr>
    <w:rPr>
      <w:rFonts w:eastAsiaTheme="min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7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27CC"/>
  </w:style>
  <w:style w:type="paragraph" w:styleId="a5">
    <w:name w:val="footer"/>
    <w:basedOn w:val="a"/>
    <w:link w:val="a6"/>
    <w:uiPriority w:val="99"/>
    <w:unhideWhenUsed/>
    <w:rsid w:val="000E27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27CC"/>
  </w:style>
  <w:style w:type="paragraph" w:styleId="a7">
    <w:name w:val="Balloon Text"/>
    <w:basedOn w:val="a"/>
    <w:link w:val="a8"/>
    <w:uiPriority w:val="99"/>
    <w:semiHidden/>
    <w:unhideWhenUsed/>
    <w:rsid w:val="000E27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7C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A57679"/>
  </w:style>
  <w:style w:type="paragraph" w:styleId="a9">
    <w:name w:val="List Paragraph"/>
    <w:basedOn w:val="a"/>
    <w:link w:val="aa"/>
    <w:uiPriority w:val="34"/>
    <w:qFormat/>
    <w:rsid w:val="00A57679"/>
    <w:pPr>
      <w:ind w:left="720"/>
      <w:contextualSpacing/>
    </w:pPr>
    <w:rPr>
      <w:sz w:val="24"/>
      <w:lang w:val="x-none" w:eastAsia="x-none"/>
    </w:rPr>
  </w:style>
  <w:style w:type="character" w:customStyle="1" w:styleId="aa">
    <w:name w:val="Абзац списка Знак"/>
    <w:link w:val="a9"/>
    <w:uiPriority w:val="34"/>
    <w:locked/>
    <w:rsid w:val="00A576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Strong"/>
    <w:uiPriority w:val="22"/>
    <w:qFormat/>
    <w:rsid w:val="00A57679"/>
    <w:rPr>
      <w:rFonts w:cs="Times New Roman"/>
      <w:b/>
      <w:bCs/>
    </w:rPr>
  </w:style>
  <w:style w:type="paragraph" w:styleId="ac">
    <w:name w:val="Normal (Web)"/>
    <w:basedOn w:val="a"/>
    <w:uiPriority w:val="99"/>
    <w:rsid w:val="00A57679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A576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03A6"/>
    <w:rPr>
      <w:rFonts w:ascii="Times New Roman" w:hAnsi="Times New Roman" w:cs="Times New Roman"/>
      <w:b/>
      <w:bCs/>
      <w:sz w:val="26"/>
      <w:szCs w:val="26"/>
      <w:lang w:eastAsia="ru-RU"/>
    </w:rPr>
  </w:style>
  <w:style w:type="table" w:styleId="ad">
    <w:name w:val="Table Grid"/>
    <w:basedOn w:val="a1"/>
    <w:uiPriority w:val="59"/>
    <w:rsid w:val="001E1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7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link w:val="40"/>
    <w:uiPriority w:val="9"/>
    <w:unhideWhenUsed/>
    <w:qFormat/>
    <w:rsid w:val="00CB03A6"/>
    <w:pPr>
      <w:keepNext/>
      <w:jc w:val="center"/>
      <w:outlineLvl w:val="3"/>
    </w:pPr>
    <w:rPr>
      <w:rFonts w:eastAsiaTheme="min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7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27CC"/>
  </w:style>
  <w:style w:type="paragraph" w:styleId="a5">
    <w:name w:val="footer"/>
    <w:basedOn w:val="a"/>
    <w:link w:val="a6"/>
    <w:uiPriority w:val="99"/>
    <w:unhideWhenUsed/>
    <w:rsid w:val="000E27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27CC"/>
  </w:style>
  <w:style w:type="paragraph" w:styleId="a7">
    <w:name w:val="Balloon Text"/>
    <w:basedOn w:val="a"/>
    <w:link w:val="a8"/>
    <w:uiPriority w:val="99"/>
    <w:semiHidden/>
    <w:unhideWhenUsed/>
    <w:rsid w:val="000E27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7C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A57679"/>
  </w:style>
  <w:style w:type="paragraph" w:styleId="a9">
    <w:name w:val="List Paragraph"/>
    <w:basedOn w:val="a"/>
    <w:link w:val="aa"/>
    <w:uiPriority w:val="34"/>
    <w:qFormat/>
    <w:rsid w:val="00A57679"/>
    <w:pPr>
      <w:ind w:left="720"/>
      <w:contextualSpacing/>
    </w:pPr>
    <w:rPr>
      <w:sz w:val="24"/>
      <w:lang w:val="x-none" w:eastAsia="x-none"/>
    </w:rPr>
  </w:style>
  <w:style w:type="character" w:customStyle="1" w:styleId="aa">
    <w:name w:val="Абзац списка Знак"/>
    <w:link w:val="a9"/>
    <w:uiPriority w:val="34"/>
    <w:locked/>
    <w:rsid w:val="00A576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Strong"/>
    <w:uiPriority w:val="22"/>
    <w:qFormat/>
    <w:rsid w:val="00A57679"/>
    <w:rPr>
      <w:rFonts w:cs="Times New Roman"/>
      <w:b/>
      <w:bCs/>
    </w:rPr>
  </w:style>
  <w:style w:type="paragraph" w:styleId="ac">
    <w:name w:val="Normal (Web)"/>
    <w:basedOn w:val="a"/>
    <w:uiPriority w:val="99"/>
    <w:rsid w:val="00A57679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A576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03A6"/>
    <w:rPr>
      <w:rFonts w:ascii="Times New Roman" w:hAnsi="Times New Roman" w:cs="Times New Roman"/>
      <w:b/>
      <w:bCs/>
      <w:sz w:val="26"/>
      <w:szCs w:val="26"/>
      <w:lang w:eastAsia="ru-RU"/>
    </w:rPr>
  </w:style>
  <w:style w:type="table" w:styleId="ad">
    <w:name w:val="Table Grid"/>
    <w:basedOn w:val="a1"/>
    <w:uiPriority w:val="59"/>
    <w:rsid w:val="001E1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E2871-8ACE-4A56-957F-3465960F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Рыбко Оксана</dc:creator>
  <cp:lastModifiedBy>Истомина Екатерина</cp:lastModifiedBy>
  <cp:revision>2</cp:revision>
  <cp:lastPrinted>2019-04-09T09:58:00Z</cp:lastPrinted>
  <dcterms:created xsi:type="dcterms:W3CDTF">2020-11-02T12:43:00Z</dcterms:created>
  <dcterms:modified xsi:type="dcterms:W3CDTF">2020-11-02T12:43:00Z</dcterms:modified>
</cp:coreProperties>
</file>